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1A5F" w:rsidRDefault="00002617" w:rsidP="00800941">
      <w:pPr>
        <w:pStyle w:val="Corpotesto"/>
        <w:rPr>
          <w:rFonts w:ascii="Calibri" w:hAnsi="Calibri"/>
          <w:b/>
        </w:rPr>
      </w:pPr>
      <w:r w:rsidRPr="00002617">
        <w:rPr>
          <w:rFonts w:ascii="Calibri" w:hAnsi="Calibri"/>
          <w:b/>
          <w:noProof/>
          <w:sz w:val="28"/>
          <w:lang w:eastAsia="it-IT" w:bidi="ar-SA"/>
        </w:rPr>
        <w:drawing>
          <wp:inline distT="0" distB="0" distL="0" distR="0">
            <wp:extent cx="638174" cy="7067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721" cy="712898"/>
                    </a:xfrm>
                    <a:prstGeom prst="rect">
                      <a:avLst/>
                    </a:prstGeom>
                    <a:solidFill>
                      <a:srgbClr val="FFFFFF"/>
                    </a:solidFill>
                    <a:ln>
                      <a:noFill/>
                    </a:ln>
                  </pic:spPr>
                </pic:pic>
              </a:graphicData>
            </a:graphic>
          </wp:inline>
        </w:drawing>
      </w:r>
      <w:r w:rsidR="006D1A5F">
        <w:rPr>
          <w:rFonts w:ascii="Calibri" w:hAnsi="Calibri"/>
          <w:b/>
        </w:rPr>
        <w:t xml:space="preserve">                                                                                            </w:t>
      </w:r>
      <w:r w:rsidR="006D1A5F" w:rsidRPr="006D1A5F">
        <w:rPr>
          <w:rFonts w:ascii="Calibri" w:hAnsi="Calibri"/>
          <w:b/>
          <w:bdr w:val="single" w:sz="4" w:space="0" w:color="auto"/>
        </w:rPr>
        <w:t>CODICE Utente</w:t>
      </w:r>
      <w:r w:rsidR="006D1A5F">
        <w:rPr>
          <w:rFonts w:ascii="Calibri" w:hAnsi="Calibri"/>
          <w:b/>
          <w:bdr w:val="single" w:sz="4" w:space="0" w:color="auto"/>
        </w:rPr>
        <w:t xml:space="preserve">_____________                                 </w:t>
      </w:r>
    </w:p>
    <w:p w:rsidR="00DD63DE" w:rsidRPr="006D1A5F" w:rsidRDefault="00002617" w:rsidP="006D1A5F">
      <w:pPr>
        <w:pStyle w:val="Corpotesto"/>
        <w:spacing w:after="0" w:line="240" w:lineRule="auto"/>
        <w:rPr>
          <w:rFonts w:ascii="Calibri" w:hAnsi="Calibri"/>
          <w:b/>
          <w:sz w:val="20"/>
          <w:szCs w:val="20"/>
        </w:rPr>
      </w:pPr>
      <w:r w:rsidRPr="006D1A5F">
        <w:rPr>
          <w:rFonts w:ascii="Calibri" w:hAnsi="Calibri"/>
          <w:b/>
          <w:sz w:val="20"/>
          <w:szCs w:val="20"/>
        </w:rPr>
        <w:t>COMUNE DI VERNIO</w:t>
      </w:r>
    </w:p>
    <w:p w:rsidR="00002617" w:rsidRPr="006D1A5F" w:rsidRDefault="00002617" w:rsidP="006D1A5F">
      <w:pPr>
        <w:pStyle w:val="Corpotesto"/>
        <w:spacing w:after="0" w:line="240" w:lineRule="auto"/>
        <w:rPr>
          <w:rFonts w:ascii="Calibri" w:hAnsi="Calibri"/>
          <w:b/>
          <w:sz w:val="20"/>
          <w:szCs w:val="20"/>
        </w:rPr>
      </w:pPr>
      <w:r w:rsidRPr="006D1A5F">
        <w:rPr>
          <w:rFonts w:ascii="Calibri" w:hAnsi="Calibri"/>
          <w:b/>
          <w:sz w:val="20"/>
          <w:szCs w:val="20"/>
        </w:rPr>
        <w:t>PROVINCIA DI PRATO</w:t>
      </w:r>
    </w:p>
    <w:p w:rsidR="00002617" w:rsidRDefault="00002617" w:rsidP="00002617">
      <w:pPr>
        <w:pStyle w:val="Corpotesto"/>
        <w:spacing w:after="0" w:line="240" w:lineRule="auto"/>
        <w:jc w:val="center"/>
        <w:rPr>
          <w:rFonts w:ascii="Calibri" w:hAnsi="Calibri"/>
          <w:b/>
          <w:sz w:val="28"/>
        </w:rPr>
      </w:pPr>
    </w:p>
    <w:p w:rsidR="00DD63DE" w:rsidRPr="00D96E8B" w:rsidRDefault="00B13ABE" w:rsidP="00D96E8B">
      <w:pPr>
        <w:pStyle w:val="Corpotesto"/>
        <w:spacing w:after="0"/>
        <w:jc w:val="center"/>
        <w:rPr>
          <w:rFonts w:ascii="Calibri" w:hAnsi="Calibri"/>
          <w:b/>
        </w:rPr>
      </w:pPr>
      <w:r w:rsidRPr="00D96E8B">
        <w:rPr>
          <w:rFonts w:ascii="Calibri" w:hAnsi="Calibri"/>
          <w:b/>
        </w:rPr>
        <w:t>COMUNICAZIONE</w:t>
      </w:r>
      <w:r w:rsidR="00800941">
        <w:rPr>
          <w:rFonts w:ascii="Calibri" w:hAnsi="Calibri"/>
          <w:b/>
        </w:rPr>
        <w:t xml:space="preserve"> PREVENTIVA USCITA DAL SERVIZIO PUBBLICO RACCOLTA RIFIUTI </w:t>
      </w:r>
      <w:proofErr w:type="gramStart"/>
      <w:r w:rsidR="00800941">
        <w:rPr>
          <w:rFonts w:ascii="Calibri" w:hAnsi="Calibri"/>
          <w:b/>
        </w:rPr>
        <w:t xml:space="preserve">URBANI </w:t>
      </w:r>
      <w:r w:rsidRPr="00D96E8B">
        <w:rPr>
          <w:rFonts w:ascii="Calibri" w:hAnsi="Calibri"/>
          <w:b/>
        </w:rPr>
        <w:t xml:space="preserve"> PRODOTTI</w:t>
      </w:r>
      <w:proofErr w:type="gramEnd"/>
      <w:r w:rsidRPr="00D96E8B">
        <w:rPr>
          <w:rFonts w:ascii="Calibri" w:hAnsi="Calibri"/>
          <w:b/>
        </w:rPr>
        <w:t xml:space="preserve"> DA UTENZE NON DOMESTICHE </w:t>
      </w:r>
    </w:p>
    <w:p w:rsidR="00DD63DE" w:rsidRPr="001E0C89" w:rsidRDefault="00800941">
      <w:pPr>
        <w:pStyle w:val="Corpotesto"/>
        <w:jc w:val="both"/>
        <w:rPr>
          <w:rFonts w:ascii="Calibri" w:hAnsi="Calibri"/>
          <w:bCs/>
          <w:noProof/>
          <w:sz w:val="16"/>
          <w:szCs w:val="16"/>
          <w:lang w:eastAsia="it-IT" w:bidi="ar-SA"/>
        </w:rPr>
      </w:pPr>
      <w:r>
        <w:rPr>
          <w:rFonts w:ascii="Calibri" w:hAnsi="Calibri"/>
          <w:i/>
          <w:sz w:val="16"/>
          <w:szCs w:val="16"/>
        </w:rPr>
        <w:t>(</w:t>
      </w:r>
      <w:r w:rsidRPr="00D96E8B">
        <w:rPr>
          <w:rFonts w:ascii="Calibri" w:hAnsi="Calibri"/>
          <w:i/>
          <w:sz w:val="16"/>
          <w:szCs w:val="16"/>
        </w:rPr>
        <w:t>A</w:t>
      </w:r>
      <w:r w:rsidR="00B13ABE" w:rsidRPr="00D96E8B">
        <w:rPr>
          <w:rFonts w:ascii="Calibri" w:hAnsi="Calibri"/>
          <w:i/>
          <w:sz w:val="16"/>
          <w:szCs w:val="16"/>
        </w:rPr>
        <w:t>rt</w:t>
      </w:r>
      <w:r>
        <w:rPr>
          <w:rFonts w:ascii="Calibri" w:hAnsi="Calibri"/>
          <w:i/>
          <w:sz w:val="16"/>
          <w:szCs w:val="16"/>
        </w:rPr>
        <w:t xml:space="preserve">t.20 e </w:t>
      </w:r>
      <w:proofErr w:type="gramStart"/>
      <w:r>
        <w:rPr>
          <w:rFonts w:ascii="Calibri" w:hAnsi="Calibri"/>
          <w:i/>
          <w:sz w:val="16"/>
          <w:szCs w:val="16"/>
        </w:rPr>
        <w:t xml:space="preserve">21 </w:t>
      </w:r>
      <w:r w:rsidR="00B13ABE" w:rsidRPr="00D96E8B">
        <w:rPr>
          <w:rFonts w:ascii="Calibri" w:hAnsi="Calibri"/>
          <w:i/>
          <w:sz w:val="16"/>
          <w:szCs w:val="16"/>
        </w:rPr>
        <w:t xml:space="preserve"> del</w:t>
      </w:r>
      <w:proofErr w:type="gramEnd"/>
      <w:r w:rsidR="00B13ABE" w:rsidRPr="00D96E8B">
        <w:rPr>
          <w:rFonts w:ascii="Calibri" w:hAnsi="Calibri"/>
          <w:i/>
          <w:sz w:val="16"/>
          <w:szCs w:val="16"/>
        </w:rPr>
        <w:t xml:space="preserve"> regolamento disciplinante la TARI, approvato con deliberazione Consiglio </w:t>
      </w:r>
      <w:r w:rsidR="00B13ABE" w:rsidRPr="001E0C89">
        <w:rPr>
          <w:rFonts w:ascii="Calibri" w:hAnsi="Calibri"/>
          <w:bCs/>
          <w:noProof/>
          <w:sz w:val="16"/>
          <w:szCs w:val="16"/>
          <w:lang w:eastAsia="it-IT" w:bidi="ar-SA"/>
        </w:rPr>
        <w:t xml:space="preserve">Comunale n. </w:t>
      </w:r>
      <w:r w:rsidRPr="001E0C89">
        <w:rPr>
          <w:rFonts w:ascii="Calibri" w:hAnsi="Calibri"/>
          <w:bCs/>
          <w:noProof/>
          <w:sz w:val="16"/>
          <w:szCs w:val="16"/>
          <w:lang w:eastAsia="it-IT" w:bidi="ar-SA"/>
        </w:rPr>
        <w:t>8</w:t>
      </w:r>
      <w:r w:rsidR="00B13ABE" w:rsidRPr="001E0C89">
        <w:rPr>
          <w:rFonts w:ascii="Calibri" w:hAnsi="Calibri"/>
          <w:bCs/>
          <w:noProof/>
          <w:sz w:val="16"/>
          <w:szCs w:val="16"/>
          <w:lang w:eastAsia="it-IT" w:bidi="ar-SA"/>
        </w:rPr>
        <w:t xml:space="preserve"> del </w:t>
      </w:r>
      <w:r w:rsidRPr="001E0C89">
        <w:rPr>
          <w:rFonts w:ascii="Calibri" w:hAnsi="Calibri"/>
          <w:bCs/>
          <w:noProof/>
          <w:sz w:val="16"/>
          <w:szCs w:val="16"/>
          <w:lang w:eastAsia="it-IT" w:bidi="ar-SA"/>
        </w:rPr>
        <w:t>5 maggio 2020</w:t>
      </w:r>
      <w:r w:rsidR="00B13ABE" w:rsidRPr="001E0C89">
        <w:rPr>
          <w:rFonts w:ascii="Calibri" w:hAnsi="Calibri"/>
          <w:bCs/>
          <w:noProof/>
          <w:sz w:val="16"/>
          <w:szCs w:val="16"/>
          <w:lang w:eastAsia="it-IT" w:bidi="ar-SA"/>
        </w:rPr>
        <w:t xml:space="preserve"> e </w:t>
      </w:r>
      <w:r w:rsidRPr="001E0C89">
        <w:rPr>
          <w:rFonts w:ascii="Calibri" w:hAnsi="Calibri"/>
          <w:bCs/>
          <w:noProof/>
          <w:sz w:val="16"/>
          <w:szCs w:val="16"/>
          <w:lang w:eastAsia="it-IT" w:bidi="ar-SA"/>
        </w:rPr>
        <w:t>successive modifiche ed integrazioni</w:t>
      </w:r>
      <w:r w:rsidR="00B13ABE" w:rsidRPr="001E0C89">
        <w:rPr>
          <w:rFonts w:ascii="Calibri" w:hAnsi="Calibri"/>
          <w:bCs/>
          <w:noProof/>
          <w:sz w:val="16"/>
          <w:szCs w:val="16"/>
          <w:lang w:eastAsia="it-IT" w:bidi="ar-SA"/>
        </w:rPr>
        <w:t xml:space="preserve">) </w:t>
      </w:r>
    </w:p>
    <w:p w:rsidR="00DD63DE" w:rsidRDefault="00B13ABE" w:rsidP="00D96E8B">
      <w:pPr>
        <w:pStyle w:val="Corpotesto"/>
        <w:spacing w:after="0" w:line="240" w:lineRule="auto"/>
        <w:jc w:val="center"/>
        <w:rPr>
          <w:rFonts w:ascii="Calibri" w:hAnsi="Calibri"/>
          <w:b/>
          <w:sz w:val="20"/>
        </w:rPr>
      </w:pPr>
      <w:r>
        <w:rPr>
          <w:rFonts w:ascii="Calibri" w:hAnsi="Calibri"/>
          <w:b/>
          <w:sz w:val="20"/>
        </w:rPr>
        <w:t xml:space="preserve">TERMINE DI CONSEGNA PER ANNI 2022 E SUCCESSIVI: ENTRO IL 30 GIUGNO DI CIASCUN ANNO </w:t>
      </w:r>
    </w:p>
    <w:p w:rsidR="00DD63DE" w:rsidRDefault="00B13ABE" w:rsidP="00D96E8B">
      <w:pPr>
        <w:pStyle w:val="Corpotesto"/>
        <w:spacing w:after="0" w:line="240" w:lineRule="auto"/>
        <w:jc w:val="center"/>
        <w:rPr>
          <w:rFonts w:ascii="Calibri" w:hAnsi="Calibri"/>
          <w:b/>
          <w:i/>
          <w:sz w:val="20"/>
        </w:rPr>
      </w:pPr>
      <w:r>
        <w:rPr>
          <w:rFonts w:ascii="Calibri" w:hAnsi="Calibri"/>
          <w:b/>
          <w:i/>
          <w:sz w:val="20"/>
        </w:rPr>
        <w:t xml:space="preserve">(CON EFFETTO DAL 1° GENNAIO DELL’ANNO SUCCESSIVO) </w:t>
      </w:r>
    </w:p>
    <w:p w:rsidR="00DD63DE" w:rsidRDefault="00DD63DE" w:rsidP="00D96E8B">
      <w:pPr>
        <w:pStyle w:val="Corpotesto"/>
        <w:spacing w:after="0"/>
        <w:jc w:val="center"/>
        <w:rPr>
          <w:rFonts w:ascii="Calibri" w:hAnsi="Calibri"/>
          <w:b/>
          <w:sz w:val="20"/>
        </w:rPr>
      </w:pPr>
    </w:p>
    <w:p w:rsidR="00DD63DE" w:rsidRDefault="00B13ABE" w:rsidP="00D96E8B">
      <w:pPr>
        <w:pStyle w:val="Corpotesto"/>
        <w:spacing w:after="0"/>
        <w:jc w:val="center"/>
      </w:pPr>
      <w:r>
        <w:rPr>
          <w:rFonts w:ascii="Calibri" w:hAnsi="Calibri"/>
          <w:b/>
          <w:sz w:val="20"/>
        </w:rPr>
        <w:t>TERMINE DI CONSEGNA PER UTENZE ATTIVATE IN DATA SUCCESSIVA AL TERMINE ANNUALE SOPRA INDICATO: ENTRO 60 GIORNI DALL’INIZIO DELL’OCCUPAZIONE/DETENZIONE DEI LOCALI/AREE</w:t>
      </w:r>
      <w:r>
        <w:rPr>
          <w:rFonts w:ascii="Calibri" w:hAnsi="Calibri"/>
          <w:b/>
          <w:sz w:val="20"/>
        </w:rPr>
        <w:br/>
      </w:r>
      <w:r>
        <w:rPr>
          <w:rFonts w:ascii="Calibri" w:hAnsi="Calibri"/>
          <w:b/>
          <w:i/>
          <w:sz w:val="20"/>
        </w:rPr>
        <w:t>(CON EFFETTO DAL 1° GENNAIO DELL’ANNO SUCCESSIVO</w:t>
      </w:r>
      <w:r>
        <w:rPr>
          <w:rFonts w:ascii="Calibri" w:hAnsi="Calibri"/>
          <w:b/>
          <w:i/>
        </w:rPr>
        <w:t xml:space="preserve">) </w:t>
      </w:r>
    </w:p>
    <w:p w:rsidR="002534AD" w:rsidRDefault="00B13ABE" w:rsidP="002534AD">
      <w:pPr>
        <w:pStyle w:val="Corpotesto"/>
        <w:spacing w:line="360" w:lineRule="auto"/>
        <w:rPr>
          <w:rFonts w:ascii="Calibri" w:hAnsi="Calibri"/>
          <w:sz w:val="22"/>
        </w:rPr>
      </w:pPr>
      <w:r>
        <w:rPr>
          <w:rFonts w:ascii="Calibri" w:hAnsi="Calibri"/>
          <w:sz w:val="22"/>
        </w:rPr>
        <w:t>IL</w:t>
      </w:r>
      <w:r w:rsidR="002534AD">
        <w:rPr>
          <w:rFonts w:ascii="Calibri" w:hAnsi="Calibri"/>
          <w:sz w:val="22"/>
        </w:rPr>
        <w:t xml:space="preserve">/LA </w:t>
      </w:r>
      <w:r>
        <w:rPr>
          <w:rFonts w:ascii="Calibri" w:hAnsi="Calibri"/>
          <w:sz w:val="22"/>
        </w:rPr>
        <w:t>SOTTOSCRITTO</w:t>
      </w:r>
      <w:r>
        <w:rPr>
          <w:rFonts w:ascii="Calibri" w:hAnsi="Calibri"/>
          <w:sz w:val="22"/>
        </w:rPr>
        <w:br/>
        <w:t>COGNOME</w:t>
      </w:r>
      <w:r w:rsidR="002534AD">
        <w:rPr>
          <w:rFonts w:ascii="Calibri" w:hAnsi="Calibri"/>
          <w:sz w:val="22"/>
        </w:rPr>
        <w:t xml:space="preserve"> __ _______________________________</w:t>
      </w:r>
      <w:r w:rsidR="00D96E8B">
        <w:rPr>
          <w:rFonts w:ascii="Calibri" w:hAnsi="Calibri"/>
          <w:sz w:val="22"/>
        </w:rPr>
        <w:t>____</w:t>
      </w:r>
      <w:r w:rsidR="002534AD">
        <w:rPr>
          <w:rFonts w:ascii="Calibri" w:hAnsi="Calibri"/>
          <w:sz w:val="22"/>
        </w:rPr>
        <w:t xml:space="preserve"> NOME _______________</w:t>
      </w:r>
      <w:r w:rsidR="00D96E8B">
        <w:rPr>
          <w:rFonts w:ascii="Calibri" w:hAnsi="Calibri"/>
          <w:sz w:val="22"/>
        </w:rPr>
        <w:t>____</w:t>
      </w:r>
      <w:r w:rsidR="002534AD">
        <w:rPr>
          <w:rFonts w:ascii="Calibri" w:hAnsi="Calibri"/>
          <w:sz w:val="22"/>
        </w:rPr>
        <w:t>__________</w:t>
      </w:r>
      <w:r w:rsidR="00D96E8B">
        <w:rPr>
          <w:rFonts w:ascii="Calibri" w:hAnsi="Calibri"/>
          <w:sz w:val="22"/>
        </w:rPr>
        <w:t>_</w:t>
      </w:r>
      <w:r>
        <w:rPr>
          <w:rFonts w:ascii="Calibri" w:hAnsi="Calibri"/>
          <w:sz w:val="22"/>
        </w:rPr>
        <w:br/>
        <w:t>NATO/A</w:t>
      </w:r>
      <w:r w:rsidR="002534AD">
        <w:rPr>
          <w:rFonts w:ascii="Calibri" w:hAnsi="Calibri"/>
          <w:sz w:val="22"/>
        </w:rPr>
        <w:t xml:space="preserve"> _________________________________________________ PROV._</w:t>
      </w:r>
      <w:r w:rsidR="00D96E8B">
        <w:rPr>
          <w:rFonts w:ascii="Calibri" w:hAnsi="Calibri"/>
          <w:sz w:val="22"/>
        </w:rPr>
        <w:t>___ IL _______________</w:t>
      </w:r>
      <w:r>
        <w:rPr>
          <w:rFonts w:ascii="Calibri" w:hAnsi="Calibri"/>
          <w:sz w:val="22"/>
        </w:rPr>
        <w:br/>
        <w:t>RESIDENZA VIA:</w:t>
      </w:r>
      <w:r w:rsidR="002534AD">
        <w:rPr>
          <w:rFonts w:ascii="Calibri" w:hAnsi="Calibri"/>
          <w:sz w:val="22"/>
        </w:rPr>
        <w:t xml:space="preserve"> ____________________________________________________________</w:t>
      </w:r>
      <w:r w:rsidR="00D96E8B">
        <w:rPr>
          <w:rFonts w:ascii="Calibri" w:hAnsi="Calibri"/>
          <w:sz w:val="22"/>
        </w:rPr>
        <w:t>___N° _____</w:t>
      </w:r>
      <w:r w:rsidR="002534AD">
        <w:rPr>
          <w:rFonts w:ascii="Calibri" w:hAnsi="Calibri"/>
          <w:sz w:val="22"/>
        </w:rPr>
        <w:br/>
      </w:r>
      <w:r>
        <w:rPr>
          <w:rFonts w:ascii="Calibri" w:hAnsi="Calibri"/>
          <w:sz w:val="22"/>
        </w:rPr>
        <w:t>COMUNE</w:t>
      </w:r>
      <w:r w:rsidR="002534AD">
        <w:rPr>
          <w:rFonts w:ascii="Calibri" w:hAnsi="Calibri"/>
          <w:sz w:val="22"/>
        </w:rPr>
        <w:t xml:space="preserve"> ______________________________________________________</w:t>
      </w:r>
      <w:r w:rsidR="00D96E8B">
        <w:rPr>
          <w:rFonts w:ascii="Calibri" w:hAnsi="Calibri"/>
          <w:sz w:val="22"/>
        </w:rPr>
        <w:t>_______  PROV. ________</w:t>
      </w:r>
      <w:r>
        <w:rPr>
          <w:rFonts w:ascii="Calibri" w:hAnsi="Calibri"/>
          <w:sz w:val="22"/>
        </w:rPr>
        <w:br/>
        <w:t>CODICE FISCALE: ___________________</w:t>
      </w:r>
      <w:r w:rsidR="00D96E8B">
        <w:rPr>
          <w:rFonts w:ascii="Calibri" w:hAnsi="Calibri"/>
          <w:sz w:val="22"/>
        </w:rPr>
        <w:t>_____________________</w:t>
      </w:r>
      <w:r>
        <w:rPr>
          <w:rFonts w:ascii="Calibri" w:hAnsi="Calibri"/>
          <w:sz w:val="22"/>
        </w:rPr>
        <w:t xml:space="preserve">Tel: </w:t>
      </w:r>
      <w:r w:rsidR="002534AD">
        <w:rPr>
          <w:rFonts w:ascii="Calibri" w:hAnsi="Calibri"/>
          <w:sz w:val="22"/>
        </w:rPr>
        <w:t>_________________________</w:t>
      </w:r>
    </w:p>
    <w:p w:rsidR="00002617" w:rsidRDefault="00B13ABE" w:rsidP="00002617">
      <w:pPr>
        <w:pStyle w:val="Corpotesto"/>
        <w:spacing w:line="360" w:lineRule="auto"/>
        <w:rPr>
          <w:rFonts w:ascii="Calibri" w:hAnsi="Calibri"/>
          <w:sz w:val="22"/>
        </w:rPr>
      </w:pPr>
      <w:r>
        <w:rPr>
          <w:rFonts w:ascii="Calibri" w:hAnsi="Calibri"/>
          <w:sz w:val="22"/>
        </w:rPr>
        <w:t xml:space="preserve">PEC </w:t>
      </w:r>
      <w:r w:rsidR="002534AD">
        <w:rPr>
          <w:rFonts w:ascii="Calibri" w:hAnsi="Calibri"/>
          <w:sz w:val="22"/>
        </w:rPr>
        <w:t>: ______________________________________________________________________________</w:t>
      </w:r>
    </w:p>
    <w:p w:rsidR="00002617" w:rsidRDefault="00002617" w:rsidP="00D96E8B">
      <w:pPr>
        <w:pStyle w:val="Corpotesto"/>
        <w:numPr>
          <w:ilvl w:val="0"/>
          <w:numId w:val="6"/>
        </w:numPr>
        <w:spacing w:after="0" w:line="240" w:lineRule="auto"/>
        <w:rPr>
          <w:rFonts w:ascii="Calibri" w:hAnsi="Calibri"/>
          <w:sz w:val="22"/>
        </w:rPr>
      </w:pPr>
      <w:r>
        <w:rPr>
          <w:rFonts w:ascii="Calibri" w:hAnsi="Calibri"/>
          <w:sz w:val="22"/>
        </w:rPr>
        <w:t>in proprio</w:t>
      </w:r>
    </w:p>
    <w:p w:rsidR="00DD63DE" w:rsidRPr="00002617" w:rsidRDefault="00B13ABE" w:rsidP="00D96E8B">
      <w:pPr>
        <w:pStyle w:val="Corpotesto"/>
        <w:numPr>
          <w:ilvl w:val="0"/>
          <w:numId w:val="6"/>
        </w:numPr>
        <w:spacing w:after="0" w:line="240" w:lineRule="auto"/>
        <w:rPr>
          <w:rFonts w:ascii="Calibri" w:hAnsi="Calibri"/>
          <w:sz w:val="22"/>
        </w:rPr>
      </w:pPr>
      <w:r>
        <w:rPr>
          <w:rFonts w:ascii="Calibri" w:hAnsi="Calibri"/>
          <w:sz w:val="22"/>
        </w:rPr>
        <w:t xml:space="preserve">in </w:t>
      </w:r>
      <w:proofErr w:type="spellStart"/>
      <w:r>
        <w:rPr>
          <w:rFonts w:ascii="Calibri" w:hAnsi="Calibri"/>
          <w:sz w:val="22"/>
        </w:rPr>
        <w:t>qualita</w:t>
      </w:r>
      <w:proofErr w:type="spellEnd"/>
      <w:r>
        <w:rPr>
          <w:rFonts w:ascii="Calibri" w:hAnsi="Calibri"/>
          <w:sz w:val="22"/>
        </w:rPr>
        <w:t xml:space="preserve">̀ di: </w:t>
      </w:r>
    </w:p>
    <w:p w:rsidR="00002617" w:rsidRPr="00002617" w:rsidRDefault="00B13ABE" w:rsidP="00D96E8B">
      <w:pPr>
        <w:pStyle w:val="Corpotesto"/>
        <w:numPr>
          <w:ilvl w:val="0"/>
          <w:numId w:val="7"/>
        </w:numPr>
        <w:spacing w:after="0" w:line="240" w:lineRule="auto"/>
      </w:pPr>
      <w:r w:rsidRPr="00002617">
        <w:rPr>
          <w:rFonts w:ascii="Calibri" w:hAnsi="Calibri"/>
          <w:sz w:val="22"/>
        </w:rPr>
        <w:t>TITOLARE</w:t>
      </w:r>
    </w:p>
    <w:p w:rsidR="00002617" w:rsidRPr="00002617" w:rsidRDefault="00B13ABE" w:rsidP="00002617">
      <w:pPr>
        <w:pStyle w:val="Corpotesto"/>
        <w:numPr>
          <w:ilvl w:val="0"/>
          <w:numId w:val="7"/>
        </w:numPr>
        <w:spacing w:after="0" w:line="240" w:lineRule="auto"/>
      </w:pPr>
      <w:r w:rsidRPr="00002617">
        <w:rPr>
          <w:rFonts w:ascii="Calibri" w:hAnsi="Calibri"/>
          <w:sz w:val="22"/>
        </w:rPr>
        <w:t>RAPPRESENTANTE LEGALE</w:t>
      </w:r>
    </w:p>
    <w:p w:rsidR="00DD63DE" w:rsidRDefault="00002617" w:rsidP="00002617">
      <w:pPr>
        <w:pStyle w:val="Corpotesto"/>
        <w:numPr>
          <w:ilvl w:val="0"/>
          <w:numId w:val="7"/>
        </w:numPr>
        <w:spacing w:after="0" w:line="240" w:lineRule="auto"/>
      </w:pPr>
      <w:r w:rsidRPr="00002617">
        <w:rPr>
          <w:rFonts w:ascii="Calibri" w:hAnsi="Calibri"/>
          <w:sz w:val="22"/>
        </w:rPr>
        <w:t xml:space="preserve"> </w:t>
      </w:r>
      <w:r w:rsidR="00B13ABE" w:rsidRPr="00002617">
        <w:rPr>
          <w:rFonts w:ascii="Calibri" w:hAnsi="Calibri"/>
          <w:sz w:val="22"/>
        </w:rPr>
        <w:t>ALTRO _______________________________________________________________</w:t>
      </w:r>
      <w:r w:rsidR="00D96E8B">
        <w:rPr>
          <w:rFonts w:ascii="Calibri" w:hAnsi="Calibri"/>
          <w:sz w:val="22"/>
        </w:rPr>
        <w:t>_</w:t>
      </w:r>
    </w:p>
    <w:p w:rsidR="00002617" w:rsidRDefault="00B13ABE" w:rsidP="00002617">
      <w:pPr>
        <w:pStyle w:val="Corpotesto"/>
        <w:spacing w:after="0"/>
        <w:rPr>
          <w:rFonts w:ascii="Calibri" w:hAnsi="Calibri"/>
          <w:sz w:val="22"/>
        </w:rPr>
      </w:pPr>
      <w:r>
        <w:rPr>
          <w:rFonts w:ascii="Calibri" w:hAnsi="Calibri"/>
          <w:sz w:val="22"/>
        </w:rPr>
        <w:t>dell’impresa/</w:t>
      </w:r>
      <w:proofErr w:type="spellStart"/>
      <w:r>
        <w:rPr>
          <w:rFonts w:ascii="Calibri" w:hAnsi="Calibri"/>
          <w:sz w:val="22"/>
        </w:rPr>
        <w:t>societa</w:t>
      </w:r>
      <w:proofErr w:type="spellEnd"/>
      <w:r>
        <w:rPr>
          <w:rFonts w:ascii="Calibri" w:hAnsi="Calibri"/>
          <w:sz w:val="22"/>
        </w:rPr>
        <w:t>̀/ditta qui di seguito indicata:</w:t>
      </w:r>
    </w:p>
    <w:p w:rsidR="00D96E8B" w:rsidRDefault="00D96E8B" w:rsidP="00002617">
      <w:pPr>
        <w:pStyle w:val="Corpotesto"/>
        <w:spacing w:after="0" w:line="480" w:lineRule="auto"/>
        <w:rPr>
          <w:rFonts w:ascii="Calibri" w:hAnsi="Calibri"/>
          <w:sz w:val="22"/>
        </w:rPr>
      </w:pPr>
    </w:p>
    <w:p w:rsidR="00002617" w:rsidRDefault="00B13ABE" w:rsidP="00D96E8B">
      <w:pPr>
        <w:pStyle w:val="Corpotesto"/>
        <w:spacing w:after="0" w:line="360" w:lineRule="auto"/>
        <w:rPr>
          <w:rFonts w:ascii="Calibri" w:hAnsi="Calibri"/>
          <w:sz w:val="22"/>
        </w:rPr>
      </w:pPr>
      <w:r>
        <w:rPr>
          <w:rFonts w:ascii="Calibri" w:hAnsi="Calibri"/>
          <w:sz w:val="22"/>
        </w:rPr>
        <w:t>RAGIONE SOCIALE: ________________________</w:t>
      </w:r>
      <w:r w:rsidR="00D96E8B">
        <w:rPr>
          <w:rFonts w:ascii="Calibri" w:hAnsi="Calibri"/>
          <w:sz w:val="22"/>
        </w:rPr>
        <w:t>__________________________________________</w:t>
      </w:r>
    </w:p>
    <w:p w:rsidR="00002617" w:rsidRDefault="00B13ABE" w:rsidP="00D96E8B">
      <w:pPr>
        <w:pStyle w:val="Corpotesto"/>
        <w:spacing w:after="0" w:line="360" w:lineRule="auto"/>
        <w:rPr>
          <w:rFonts w:ascii="Calibri" w:hAnsi="Calibri"/>
          <w:sz w:val="22"/>
        </w:rPr>
      </w:pPr>
      <w:r>
        <w:rPr>
          <w:rFonts w:ascii="Calibri" w:hAnsi="Calibri"/>
          <w:sz w:val="22"/>
        </w:rPr>
        <w:t>CON SEDE LEGALE IN _______________________</w:t>
      </w:r>
      <w:r w:rsidR="00D96E8B">
        <w:rPr>
          <w:rFonts w:ascii="Calibri" w:hAnsi="Calibri"/>
          <w:sz w:val="22"/>
        </w:rPr>
        <w:t>________________________________ PROV. ___</w:t>
      </w:r>
    </w:p>
    <w:p w:rsidR="00002617" w:rsidRDefault="00B13ABE" w:rsidP="00D96E8B">
      <w:pPr>
        <w:pStyle w:val="Corpotesto"/>
        <w:spacing w:after="0" w:line="360" w:lineRule="auto"/>
        <w:rPr>
          <w:rFonts w:ascii="Calibri" w:hAnsi="Calibri"/>
          <w:sz w:val="22"/>
        </w:rPr>
      </w:pPr>
      <w:r>
        <w:rPr>
          <w:rFonts w:ascii="Calibri" w:hAnsi="Calibri"/>
          <w:sz w:val="22"/>
        </w:rPr>
        <w:t>VIA/C.SO/P.ZA/STR. ______________________________________</w:t>
      </w:r>
      <w:r w:rsidR="00D96E8B">
        <w:rPr>
          <w:rFonts w:ascii="Calibri" w:hAnsi="Calibri"/>
          <w:sz w:val="22"/>
        </w:rPr>
        <w:t>_________________</w:t>
      </w:r>
      <w:r>
        <w:rPr>
          <w:rFonts w:ascii="Calibri" w:hAnsi="Calibri"/>
          <w:sz w:val="22"/>
        </w:rPr>
        <w:t xml:space="preserve"> N. ________ </w:t>
      </w:r>
    </w:p>
    <w:p w:rsidR="00002617" w:rsidRDefault="00B13ABE" w:rsidP="00D96E8B">
      <w:pPr>
        <w:pStyle w:val="Corpotesto"/>
        <w:spacing w:after="0" w:line="360" w:lineRule="auto"/>
        <w:rPr>
          <w:rFonts w:ascii="Calibri" w:hAnsi="Calibri"/>
          <w:sz w:val="22"/>
        </w:rPr>
      </w:pPr>
      <w:r>
        <w:rPr>
          <w:rFonts w:ascii="Calibri" w:hAnsi="Calibri"/>
          <w:sz w:val="22"/>
        </w:rPr>
        <w:t>PARTITA IVA ___________________________</w:t>
      </w:r>
      <w:r w:rsidR="00D96E8B">
        <w:rPr>
          <w:rFonts w:ascii="Calibri" w:hAnsi="Calibri"/>
          <w:sz w:val="22"/>
        </w:rPr>
        <w:t>____ TEL._________________</w:t>
      </w:r>
      <w:r>
        <w:rPr>
          <w:rFonts w:ascii="Calibri" w:hAnsi="Calibri"/>
          <w:sz w:val="22"/>
        </w:rPr>
        <w:t>_____ E-</w:t>
      </w:r>
      <w:r w:rsidR="00D96E8B">
        <w:rPr>
          <w:rFonts w:ascii="Calibri" w:hAnsi="Calibri"/>
          <w:sz w:val="22"/>
        </w:rPr>
        <w:t>MAIL_________ PEC _______________________________________________________________________________</w:t>
      </w:r>
    </w:p>
    <w:p w:rsidR="00002617" w:rsidRDefault="00B13ABE" w:rsidP="00D96E8B">
      <w:pPr>
        <w:pStyle w:val="Corpotesto"/>
        <w:spacing w:after="0" w:line="360" w:lineRule="auto"/>
        <w:rPr>
          <w:rFonts w:ascii="Calibri" w:hAnsi="Calibri"/>
          <w:sz w:val="22"/>
        </w:rPr>
      </w:pPr>
      <w:r>
        <w:rPr>
          <w:rFonts w:ascii="Calibri" w:hAnsi="Calibri"/>
          <w:b/>
          <w:sz w:val="22"/>
        </w:rPr>
        <w:t>A</w:t>
      </w:r>
      <w:r>
        <w:rPr>
          <w:rFonts w:ascii="Calibri" w:hAnsi="Calibri"/>
          <w:sz w:val="22"/>
        </w:rPr>
        <w:t>TTIVITÀ PRINCIPALE _______________________________________________</w:t>
      </w:r>
      <w:r w:rsidR="00D96E8B">
        <w:rPr>
          <w:rFonts w:ascii="Calibri" w:hAnsi="Calibri"/>
          <w:sz w:val="22"/>
        </w:rPr>
        <w:t>__________________</w:t>
      </w:r>
      <w:r>
        <w:rPr>
          <w:rFonts w:ascii="Calibri" w:hAnsi="Calibri"/>
          <w:sz w:val="22"/>
        </w:rPr>
        <w:t xml:space="preserve"> </w:t>
      </w:r>
    </w:p>
    <w:p w:rsidR="00DD63DE" w:rsidRDefault="00B13ABE" w:rsidP="00D96E8B">
      <w:pPr>
        <w:pStyle w:val="Corpotesto"/>
        <w:spacing w:after="0" w:line="360" w:lineRule="auto"/>
      </w:pPr>
      <w:r>
        <w:rPr>
          <w:rFonts w:ascii="Calibri" w:hAnsi="Calibri"/>
          <w:sz w:val="22"/>
        </w:rPr>
        <w:t>CODICE ATECO ATTIVITÀ PRINCIPALE _____________________________________________________</w:t>
      </w:r>
    </w:p>
    <w:p w:rsidR="00DD63DE" w:rsidRDefault="00B13ABE" w:rsidP="00D96E8B">
      <w:pPr>
        <w:pStyle w:val="Corpotesto"/>
        <w:spacing w:line="360" w:lineRule="auto"/>
        <w:rPr>
          <w:rFonts w:ascii="Calibri" w:hAnsi="Calibri"/>
          <w:sz w:val="22"/>
        </w:rPr>
      </w:pPr>
      <w:r>
        <w:rPr>
          <w:rFonts w:ascii="Calibri" w:hAnsi="Calibri"/>
          <w:sz w:val="22"/>
        </w:rPr>
        <w:t xml:space="preserve"> </w:t>
      </w:r>
    </w:p>
    <w:p w:rsidR="00DD63DE" w:rsidRDefault="00B13ABE">
      <w:pPr>
        <w:pStyle w:val="Corpotesto"/>
        <w:jc w:val="both"/>
        <w:rPr>
          <w:rFonts w:ascii="Calibri" w:hAnsi="Calibri"/>
          <w:sz w:val="22"/>
        </w:rPr>
      </w:pPr>
      <w:r>
        <w:rPr>
          <w:rFonts w:ascii="Calibri" w:hAnsi="Calibri"/>
          <w:sz w:val="22"/>
        </w:rPr>
        <w:t xml:space="preserve">Considerato che, per il combinato delle disposizioni citate in oggetto: </w:t>
      </w:r>
    </w:p>
    <w:p w:rsidR="00DD63DE" w:rsidRDefault="00B13ABE" w:rsidP="00EF5C36">
      <w:pPr>
        <w:pStyle w:val="Corpotesto"/>
        <w:numPr>
          <w:ilvl w:val="0"/>
          <w:numId w:val="1"/>
        </w:numPr>
        <w:tabs>
          <w:tab w:val="left" w:pos="0"/>
        </w:tabs>
        <w:spacing w:after="0" w:line="240" w:lineRule="auto"/>
        <w:jc w:val="both"/>
        <w:rPr>
          <w:rFonts w:ascii="Calibri" w:hAnsi="Calibri"/>
          <w:sz w:val="22"/>
        </w:rPr>
      </w:pPr>
      <w:r>
        <w:rPr>
          <w:rFonts w:ascii="Calibri" w:hAnsi="Calibri"/>
          <w:sz w:val="22"/>
        </w:rPr>
        <w:lastRenderedPageBreak/>
        <w:t>le utenze non domestiche possono conferire al di fuori del servizio pubblico i propri rifiuti urbani, previa dimostrazione di averli avviati tutti al recupero mediante attestazione rilasciata dal soggetto che effettua l’</w:t>
      </w:r>
      <w:proofErr w:type="spellStart"/>
      <w:r>
        <w:rPr>
          <w:rFonts w:ascii="Calibri" w:hAnsi="Calibri"/>
          <w:sz w:val="22"/>
        </w:rPr>
        <w:t>attivita</w:t>
      </w:r>
      <w:proofErr w:type="spellEnd"/>
      <w:r>
        <w:rPr>
          <w:rFonts w:ascii="Calibri" w:hAnsi="Calibri"/>
          <w:sz w:val="22"/>
        </w:rPr>
        <w:t xml:space="preserve">̀ di recupero dei rifiuti stessi; </w:t>
      </w:r>
    </w:p>
    <w:p w:rsidR="00DD63DE" w:rsidRDefault="00B13ABE" w:rsidP="00EF5C36">
      <w:pPr>
        <w:pStyle w:val="Corpotesto"/>
        <w:numPr>
          <w:ilvl w:val="0"/>
          <w:numId w:val="1"/>
        </w:numPr>
        <w:tabs>
          <w:tab w:val="left" w:pos="0"/>
        </w:tabs>
        <w:spacing w:after="0" w:line="240" w:lineRule="auto"/>
        <w:jc w:val="both"/>
        <w:rPr>
          <w:rFonts w:ascii="Calibri" w:hAnsi="Calibri"/>
          <w:sz w:val="22"/>
        </w:rPr>
      </w:pPr>
      <w:r>
        <w:rPr>
          <w:rFonts w:ascii="Calibri" w:hAnsi="Calibri"/>
          <w:sz w:val="22"/>
        </w:rPr>
        <w:t>le utenze non domestiche che conferiscono al di fuori del servizio pubblico tutti i rifiuti urbani prodotti e che dimostrino di averli avviati al recupero mediante attestazione rilasciata dal soggetto che effettua l'</w:t>
      </w:r>
      <w:proofErr w:type="spellStart"/>
      <w:r>
        <w:rPr>
          <w:rFonts w:ascii="Calibri" w:hAnsi="Calibri"/>
          <w:sz w:val="22"/>
        </w:rPr>
        <w:t>attivita</w:t>
      </w:r>
      <w:proofErr w:type="spellEnd"/>
      <w:r>
        <w:rPr>
          <w:rFonts w:ascii="Calibri" w:hAnsi="Calibri"/>
          <w:sz w:val="22"/>
        </w:rPr>
        <w:t xml:space="preserve">̀ di recupero degli stessi, non sono tenute alla corresponsione della quota variabile della tassa riferita alle specifiche superfici oggetto di tassazione e, per tali superfici, sono tenuti a corrispondere la sola parte fissa della tassa; </w:t>
      </w:r>
    </w:p>
    <w:p w:rsidR="00DD63DE" w:rsidRDefault="00B13ABE" w:rsidP="00EF5C36">
      <w:pPr>
        <w:pStyle w:val="Corpotesto"/>
        <w:numPr>
          <w:ilvl w:val="0"/>
          <w:numId w:val="1"/>
        </w:numPr>
        <w:tabs>
          <w:tab w:val="left" w:pos="0"/>
        </w:tabs>
        <w:spacing w:after="0" w:line="240" w:lineRule="auto"/>
        <w:jc w:val="both"/>
        <w:rPr>
          <w:rFonts w:ascii="Calibri" w:hAnsi="Calibri"/>
          <w:sz w:val="22"/>
        </w:rPr>
      </w:pPr>
      <w:r>
        <w:rPr>
          <w:rFonts w:ascii="Calibri" w:hAnsi="Calibri"/>
          <w:sz w:val="22"/>
        </w:rPr>
        <w:t xml:space="preserve">la scelta di conferimento al di fuori del servizio pubblico deve essere vincolante per almeno 5 anni. L’utente </w:t>
      </w:r>
      <w:proofErr w:type="spellStart"/>
      <w:r>
        <w:rPr>
          <w:rFonts w:ascii="Calibri" w:hAnsi="Calibri"/>
          <w:sz w:val="22"/>
        </w:rPr>
        <w:t>puo</w:t>
      </w:r>
      <w:proofErr w:type="spellEnd"/>
      <w:r>
        <w:rPr>
          <w:rFonts w:ascii="Calibri" w:hAnsi="Calibri"/>
          <w:sz w:val="22"/>
        </w:rPr>
        <w:t xml:space="preserve">̀ comunque, richiedere di ritornare alla gestione pubblica anche prima della scadenza del predetto termine, con istanza da presentare entro il termine annuale sopra indicato, con effetto dal 1° gennaio dell’anno successivo. La richiesta è valutata dal gestore del servizio, il quale ha </w:t>
      </w:r>
      <w:proofErr w:type="spellStart"/>
      <w:r>
        <w:rPr>
          <w:rFonts w:ascii="Calibri" w:hAnsi="Calibri"/>
          <w:sz w:val="22"/>
        </w:rPr>
        <w:t>facolta</w:t>
      </w:r>
      <w:proofErr w:type="spellEnd"/>
      <w:r>
        <w:rPr>
          <w:rFonts w:ascii="Calibri" w:hAnsi="Calibri"/>
          <w:sz w:val="22"/>
        </w:rPr>
        <w:t xml:space="preserve">̀ di riammettere l’utente tenendo conto dell’organizzazione del servizio e dell’impatto sulla medesima del suo rientro, sia in termini di </w:t>
      </w:r>
      <w:proofErr w:type="spellStart"/>
      <w:r>
        <w:rPr>
          <w:rFonts w:ascii="Calibri" w:hAnsi="Calibri"/>
          <w:sz w:val="22"/>
        </w:rPr>
        <w:t>modalita</w:t>
      </w:r>
      <w:proofErr w:type="spellEnd"/>
      <w:r>
        <w:rPr>
          <w:rFonts w:ascii="Calibri" w:hAnsi="Calibri"/>
          <w:sz w:val="22"/>
        </w:rPr>
        <w:t xml:space="preserve">̀, di tempi di svolgimento e sia di costi; </w:t>
      </w:r>
    </w:p>
    <w:p w:rsidR="00EF5C36" w:rsidRPr="00800941" w:rsidRDefault="00B13ABE" w:rsidP="00EF5C36">
      <w:pPr>
        <w:pStyle w:val="Corpotesto"/>
        <w:numPr>
          <w:ilvl w:val="0"/>
          <w:numId w:val="1"/>
        </w:numPr>
        <w:tabs>
          <w:tab w:val="left" w:pos="0"/>
        </w:tabs>
        <w:spacing w:after="0" w:line="240" w:lineRule="auto"/>
        <w:jc w:val="both"/>
        <w:rPr>
          <w:rFonts w:ascii="SymbolMT" w:hAnsi="SymbolMT"/>
          <w:sz w:val="22"/>
        </w:rPr>
      </w:pPr>
      <w:r w:rsidRPr="00800941">
        <w:rPr>
          <w:rFonts w:ascii="Calibri" w:hAnsi="Calibri"/>
          <w:sz w:val="22"/>
        </w:rPr>
        <w:t>qualora l’utenza non presenti la presente comunicazione entro i termini indicati, si intende che abbia optato per il servizio pubblico per la gestione dei rifiuti urbani prodotti</w:t>
      </w:r>
      <w:r w:rsidR="00800941">
        <w:rPr>
          <w:rFonts w:ascii="Calibri" w:hAnsi="Calibri"/>
          <w:sz w:val="22"/>
        </w:rPr>
        <w:t>.</w:t>
      </w:r>
    </w:p>
    <w:p w:rsidR="00800941" w:rsidRDefault="00800941" w:rsidP="00EF5C36">
      <w:pPr>
        <w:pStyle w:val="Corpotesto"/>
        <w:tabs>
          <w:tab w:val="left" w:pos="0"/>
        </w:tabs>
        <w:spacing w:after="0" w:line="240" w:lineRule="auto"/>
        <w:rPr>
          <w:rFonts w:ascii="Calibri" w:hAnsi="Calibri"/>
          <w:sz w:val="22"/>
        </w:rPr>
      </w:pPr>
    </w:p>
    <w:p w:rsidR="00EF5C36" w:rsidRDefault="00B13ABE" w:rsidP="00EF5C36">
      <w:pPr>
        <w:pStyle w:val="Corpotesto"/>
        <w:tabs>
          <w:tab w:val="left" w:pos="0"/>
        </w:tabs>
        <w:spacing w:after="0" w:line="240" w:lineRule="auto"/>
        <w:rPr>
          <w:rFonts w:ascii="Calibri" w:hAnsi="Calibri"/>
          <w:sz w:val="20"/>
        </w:rPr>
      </w:pPr>
      <w:r w:rsidRPr="00EF5C36">
        <w:rPr>
          <w:rFonts w:ascii="Calibri" w:hAnsi="Calibri"/>
          <w:sz w:val="22"/>
        </w:rPr>
        <w:t xml:space="preserve">Relativamente alla seguente </w:t>
      </w:r>
      <w:r w:rsidRPr="00EF5C36">
        <w:rPr>
          <w:rFonts w:ascii="Calibri" w:hAnsi="Calibri"/>
          <w:b/>
          <w:sz w:val="22"/>
          <w:u w:val="single"/>
        </w:rPr>
        <w:t>UTENZA</w:t>
      </w:r>
      <w:r w:rsidRPr="00EF5C36">
        <w:rPr>
          <w:rFonts w:ascii="Calibri" w:hAnsi="Calibri"/>
          <w:sz w:val="22"/>
        </w:rPr>
        <w:t xml:space="preserve"> ubicata nel territorio del Comune di </w:t>
      </w:r>
      <w:proofErr w:type="gramStart"/>
      <w:r w:rsidRPr="00EF5C36">
        <w:rPr>
          <w:rFonts w:ascii="Calibri" w:hAnsi="Calibri"/>
          <w:sz w:val="22"/>
        </w:rPr>
        <w:t>VERNIO  in</w:t>
      </w:r>
      <w:proofErr w:type="gramEnd"/>
      <w:r w:rsidRPr="00EF5C36">
        <w:rPr>
          <w:rFonts w:ascii="Calibri" w:hAnsi="Calibri"/>
          <w:sz w:val="22"/>
        </w:rPr>
        <w:br/>
      </w:r>
      <w:r w:rsidRPr="00EF5C36">
        <w:rPr>
          <w:rFonts w:ascii="Calibri" w:hAnsi="Calibri"/>
          <w:sz w:val="20"/>
        </w:rPr>
        <w:t>VIA ____________________________________</w:t>
      </w:r>
      <w:r w:rsidR="00EF5C36">
        <w:rPr>
          <w:rFonts w:ascii="Calibri" w:hAnsi="Calibri"/>
          <w:sz w:val="20"/>
        </w:rPr>
        <w:t>________________________________________ N._______</w:t>
      </w:r>
    </w:p>
    <w:p w:rsidR="00DD63DE" w:rsidRDefault="00B13ABE" w:rsidP="00EF5C36">
      <w:pPr>
        <w:pStyle w:val="Corpotesto"/>
        <w:tabs>
          <w:tab w:val="left" w:pos="0"/>
        </w:tabs>
        <w:spacing w:after="0" w:line="240" w:lineRule="auto"/>
        <w:rPr>
          <w:rFonts w:ascii="Calibri" w:hAnsi="Calibri"/>
          <w:sz w:val="20"/>
        </w:rPr>
      </w:pPr>
      <w:r w:rsidRPr="00EF5C36">
        <w:rPr>
          <w:rFonts w:ascii="Calibri" w:hAnsi="Calibri"/>
          <w:sz w:val="20"/>
        </w:rPr>
        <w:t xml:space="preserve">DATI </w:t>
      </w:r>
      <w:proofErr w:type="gramStart"/>
      <w:r w:rsidRPr="00EF5C36">
        <w:rPr>
          <w:rFonts w:ascii="Calibri" w:hAnsi="Calibri"/>
          <w:sz w:val="20"/>
        </w:rPr>
        <w:t>CATASTALI :</w:t>
      </w:r>
      <w:proofErr w:type="gramEnd"/>
      <w:r w:rsidRPr="00EF5C36">
        <w:rPr>
          <w:rFonts w:ascii="Calibri" w:hAnsi="Calibri"/>
          <w:sz w:val="20"/>
        </w:rPr>
        <w:t xml:space="preserve"> FG ________PARTICELLA __________________ SUB. ______________</w:t>
      </w:r>
    </w:p>
    <w:p w:rsidR="001F439F" w:rsidRPr="00EF5C36" w:rsidRDefault="001F439F" w:rsidP="00EF5C36">
      <w:pPr>
        <w:pStyle w:val="Corpotesto"/>
        <w:tabs>
          <w:tab w:val="left" w:pos="0"/>
        </w:tabs>
        <w:spacing w:after="0" w:line="240" w:lineRule="auto"/>
        <w:rPr>
          <w:rFonts w:ascii="SymbolMT" w:hAnsi="SymbolMT"/>
          <w:sz w:val="22"/>
        </w:rPr>
      </w:pPr>
    </w:p>
    <w:tbl>
      <w:tblPr>
        <w:tblStyle w:val="Grigliatabella"/>
        <w:tblW w:w="0" w:type="auto"/>
        <w:tblInd w:w="108" w:type="dxa"/>
        <w:tblLook w:val="04A0" w:firstRow="1" w:lastRow="0" w:firstColumn="1" w:lastColumn="0" w:noHBand="0" w:noVBand="1"/>
      </w:tblPr>
      <w:tblGrid>
        <w:gridCol w:w="3620"/>
        <w:gridCol w:w="2662"/>
        <w:gridCol w:w="2785"/>
      </w:tblGrid>
      <w:tr w:rsidR="001F439F" w:rsidRPr="001F439F" w:rsidTr="001F439F">
        <w:trPr>
          <w:trHeight w:val="585"/>
        </w:trPr>
        <w:tc>
          <w:tcPr>
            <w:tcW w:w="3705" w:type="dxa"/>
          </w:tcPr>
          <w:p w:rsidR="001F439F" w:rsidRPr="001F439F" w:rsidRDefault="001F439F" w:rsidP="001F439F">
            <w:pPr>
              <w:pStyle w:val="Contenutotabella"/>
              <w:rPr>
                <w:rFonts w:ascii="Calibri" w:hAnsi="Calibri"/>
                <w:sz w:val="20"/>
              </w:rPr>
            </w:pPr>
            <w:r w:rsidRPr="001F439F">
              <w:rPr>
                <w:rFonts w:ascii="Calibri" w:hAnsi="Calibri"/>
                <w:sz w:val="20"/>
              </w:rPr>
              <w:t>DESTINAZIONE LOCALE (ufficio/magazzino,</w:t>
            </w:r>
          </w:p>
          <w:p w:rsidR="001F439F" w:rsidRPr="001F439F" w:rsidRDefault="001F439F" w:rsidP="001F439F">
            <w:pPr>
              <w:pStyle w:val="Corpotesto"/>
              <w:rPr>
                <w:rFonts w:ascii="Calibri" w:hAnsi="Calibri"/>
                <w:sz w:val="20"/>
              </w:rPr>
            </w:pPr>
            <w:r w:rsidRPr="001F439F">
              <w:rPr>
                <w:rFonts w:ascii="Calibri" w:hAnsi="Calibri"/>
                <w:sz w:val="20"/>
              </w:rPr>
              <w:t xml:space="preserve"> area produttiva, negozio, </w:t>
            </w:r>
            <w:proofErr w:type="spellStart"/>
            <w:r w:rsidRPr="001F439F">
              <w:rPr>
                <w:rFonts w:ascii="Calibri" w:hAnsi="Calibri"/>
                <w:sz w:val="20"/>
              </w:rPr>
              <w:t>ecc</w:t>
            </w:r>
            <w:proofErr w:type="spellEnd"/>
            <w:r w:rsidRPr="001F439F">
              <w:rPr>
                <w:rFonts w:ascii="Calibri" w:hAnsi="Calibri"/>
                <w:sz w:val="20"/>
              </w:rPr>
              <w:t>)</w:t>
            </w:r>
          </w:p>
        </w:tc>
        <w:tc>
          <w:tcPr>
            <w:tcW w:w="2730" w:type="dxa"/>
          </w:tcPr>
          <w:p w:rsidR="0089695C" w:rsidRPr="001F439F" w:rsidRDefault="001F439F" w:rsidP="0089695C">
            <w:pPr>
              <w:pStyle w:val="Corpotesto"/>
              <w:rPr>
                <w:rFonts w:ascii="Calibri" w:hAnsi="Calibri"/>
                <w:sz w:val="20"/>
              </w:rPr>
            </w:pPr>
            <w:r w:rsidRPr="001F439F">
              <w:rPr>
                <w:rFonts w:ascii="Calibri" w:hAnsi="Calibri"/>
                <w:sz w:val="20"/>
              </w:rPr>
              <w:t>Superficie calpestabile tassata</w:t>
            </w:r>
            <w:r w:rsidR="0089695C">
              <w:rPr>
                <w:rFonts w:ascii="Calibri" w:hAnsi="Calibri"/>
                <w:sz w:val="20"/>
              </w:rPr>
              <w:t xml:space="preserve"> MQ</w:t>
            </w:r>
          </w:p>
        </w:tc>
        <w:tc>
          <w:tcPr>
            <w:tcW w:w="2858" w:type="dxa"/>
          </w:tcPr>
          <w:p w:rsidR="0089695C" w:rsidRPr="001F439F" w:rsidRDefault="0089695C" w:rsidP="0089695C">
            <w:pPr>
              <w:pStyle w:val="Corpotesto"/>
              <w:spacing w:line="240" w:lineRule="auto"/>
              <w:rPr>
                <w:rFonts w:ascii="Calibri" w:hAnsi="Calibri"/>
                <w:sz w:val="20"/>
              </w:rPr>
            </w:pPr>
            <w:r w:rsidRPr="001F439F">
              <w:rPr>
                <w:rFonts w:ascii="Calibri" w:hAnsi="Calibri"/>
                <w:sz w:val="20"/>
              </w:rPr>
              <w:t>Superficie calpestabile esente</w:t>
            </w:r>
            <w:r>
              <w:rPr>
                <w:rFonts w:ascii="Calibri" w:hAnsi="Calibri"/>
                <w:sz w:val="20"/>
              </w:rPr>
              <w:t xml:space="preserve"> MQ</w:t>
            </w:r>
          </w:p>
        </w:tc>
      </w:tr>
      <w:tr w:rsidR="001F439F" w:rsidRPr="001F439F" w:rsidTr="001F439F">
        <w:trPr>
          <w:trHeight w:val="360"/>
        </w:trPr>
        <w:tc>
          <w:tcPr>
            <w:tcW w:w="3705" w:type="dxa"/>
          </w:tcPr>
          <w:p w:rsidR="001F439F" w:rsidRDefault="001F439F" w:rsidP="001F439F">
            <w:pPr>
              <w:pStyle w:val="Corpotesto"/>
              <w:rPr>
                <w:rFonts w:ascii="Calibri" w:hAnsi="Calibri"/>
                <w:sz w:val="20"/>
              </w:rPr>
            </w:pPr>
          </w:p>
        </w:tc>
        <w:tc>
          <w:tcPr>
            <w:tcW w:w="2730" w:type="dxa"/>
          </w:tcPr>
          <w:p w:rsidR="001F439F" w:rsidRDefault="001F439F" w:rsidP="001F439F">
            <w:pPr>
              <w:pStyle w:val="Corpotesto"/>
              <w:rPr>
                <w:rFonts w:ascii="Calibri" w:hAnsi="Calibri"/>
                <w:sz w:val="20"/>
              </w:rPr>
            </w:pPr>
          </w:p>
        </w:tc>
        <w:tc>
          <w:tcPr>
            <w:tcW w:w="2858" w:type="dxa"/>
          </w:tcPr>
          <w:p w:rsidR="001F439F" w:rsidRDefault="001F439F" w:rsidP="001F439F">
            <w:pPr>
              <w:pStyle w:val="Corpotesto"/>
              <w:rPr>
                <w:rFonts w:ascii="Calibri" w:hAnsi="Calibri"/>
                <w:sz w:val="20"/>
              </w:rPr>
            </w:pPr>
          </w:p>
        </w:tc>
      </w:tr>
      <w:tr w:rsidR="001F439F" w:rsidRPr="001F439F" w:rsidTr="001F439F">
        <w:trPr>
          <w:trHeight w:val="330"/>
        </w:trPr>
        <w:tc>
          <w:tcPr>
            <w:tcW w:w="3705" w:type="dxa"/>
          </w:tcPr>
          <w:p w:rsidR="001F439F" w:rsidRDefault="001F439F" w:rsidP="001F439F">
            <w:pPr>
              <w:pStyle w:val="Corpotesto"/>
              <w:rPr>
                <w:rFonts w:ascii="Calibri" w:hAnsi="Calibri"/>
                <w:sz w:val="20"/>
              </w:rPr>
            </w:pPr>
          </w:p>
        </w:tc>
        <w:tc>
          <w:tcPr>
            <w:tcW w:w="2730" w:type="dxa"/>
          </w:tcPr>
          <w:p w:rsidR="001F439F" w:rsidRDefault="001F439F" w:rsidP="001F439F">
            <w:pPr>
              <w:pStyle w:val="Corpotesto"/>
              <w:rPr>
                <w:rFonts w:ascii="Calibri" w:hAnsi="Calibri"/>
                <w:sz w:val="20"/>
              </w:rPr>
            </w:pPr>
          </w:p>
        </w:tc>
        <w:tc>
          <w:tcPr>
            <w:tcW w:w="2858" w:type="dxa"/>
          </w:tcPr>
          <w:p w:rsidR="001F439F" w:rsidRDefault="001F439F" w:rsidP="001F439F">
            <w:pPr>
              <w:pStyle w:val="Corpotesto"/>
              <w:rPr>
                <w:rFonts w:ascii="Calibri" w:hAnsi="Calibri"/>
                <w:sz w:val="20"/>
              </w:rPr>
            </w:pPr>
          </w:p>
        </w:tc>
      </w:tr>
      <w:tr w:rsidR="001F439F" w:rsidRPr="001F439F" w:rsidTr="001F439F">
        <w:trPr>
          <w:trHeight w:val="390"/>
        </w:trPr>
        <w:tc>
          <w:tcPr>
            <w:tcW w:w="3705" w:type="dxa"/>
          </w:tcPr>
          <w:p w:rsidR="001F439F" w:rsidRDefault="001F439F" w:rsidP="001F439F">
            <w:pPr>
              <w:pStyle w:val="Corpotesto"/>
              <w:rPr>
                <w:rFonts w:ascii="Calibri" w:hAnsi="Calibri"/>
                <w:sz w:val="20"/>
              </w:rPr>
            </w:pPr>
          </w:p>
        </w:tc>
        <w:tc>
          <w:tcPr>
            <w:tcW w:w="2730" w:type="dxa"/>
          </w:tcPr>
          <w:p w:rsidR="001F439F" w:rsidRDefault="001F439F" w:rsidP="001F439F">
            <w:pPr>
              <w:pStyle w:val="Corpotesto"/>
              <w:rPr>
                <w:rFonts w:ascii="Calibri" w:hAnsi="Calibri"/>
                <w:sz w:val="20"/>
              </w:rPr>
            </w:pPr>
          </w:p>
        </w:tc>
        <w:tc>
          <w:tcPr>
            <w:tcW w:w="2858" w:type="dxa"/>
          </w:tcPr>
          <w:p w:rsidR="001F439F" w:rsidRDefault="001F439F" w:rsidP="001F439F">
            <w:pPr>
              <w:pStyle w:val="Corpotesto"/>
              <w:rPr>
                <w:rFonts w:ascii="Calibri" w:hAnsi="Calibri"/>
                <w:sz w:val="20"/>
              </w:rPr>
            </w:pPr>
          </w:p>
        </w:tc>
      </w:tr>
    </w:tbl>
    <w:p w:rsidR="006D1A5F" w:rsidRDefault="006D1A5F" w:rsidP="00EF5C36">
      <w:pPr>
        <w:pStyle w:val="Corpotesto"/>
        <w:spacing w:after="0" w:line="240" w:lineRule="auto"/>
        <w:rPr>
          <w:rFonts w:ascii="Calibri" w:hAnsi="Calibri"/>
          <w:sz w:val="20"/>
        </w:rPr>
      </w:pPr>
    </w:p>
    <w:p w:rsidR="00DD63DE" w:rsidRDefault="00B13ABE" w:rsidP="00EF5C36">
      <w:pPr>
        <w:pStyle w:val="Corpotesto"/>
        <w:spacing w:after="0" w:line="240" w:lineRule="auto"/>
        <w:rPr>
          <w:rFonts w:ascii="Calibri" w:hAnsi="Calibri"/>
          <w:sz w:val="20"/>
        </w:rPr>
      </w:pPr>
      <w:r>
        <w:rPr>
          <w:rFonts w:ascii="Calibri" w:hAnsi="Calibri"/>
          <w:sz w:val="20"/>
        </w:rPr>
        <w:t>PEC ______________________________________________________________________ Tel. ______________</w:t>
      </w:r>
    </w:p>
    <w:p w:rsidR="00DD63DE" w:rsidRDefault="00B13ABE" w:rsidP="00EF5C36">
      <w:pPr>
        <w:pStyle w:val="Corpotesto"/>
        <w:spacing w:after="0" w:line="240" w:lineRule="auto"/>
        <w:rPr>
          <w:rFonts w:ascii="Calibri" w:hAnsi="Calibri"/>
          <w:i/>
          <w:sz w:val="20"/>
        </w:rPr>
      </w:pPr>
      <w:r>
        <w:rPr>
          <w:rFonts w:ascii="Calibri" w:hAnsi="Calibri"/>
          <w:i/>
          <w:sz w:val="20"/>
        </w:rPr>
        <w:t xml:space="preserve">(se diverse da quelle della sede legale) </w:t>
      </w:r>
    </w:p>
    <w:p w:rsidR="00DD63DE" w:rsidRPr="0089695C" w:rsidRDefault="00DD63DE" w:rsidP="00EF5C36">
      <w:pPr>
        <w:pStyle w:val="Corpotesto"/>
        <w:spacing w:after="0"/>
      </w:pPr>
    </w:p>
    <w:p w:rsidR="00DD63DE" w:rsidRPr="0089695C" w:rsidRDefault="00B13ABE" w:rsidP="00EF5C36">
      <w:pPr>
        <w:pStyle w:val="Corpotesto"/>
        <w:jc w:val="both"/>
        <w:rPr>
          <w:rFonts w:ascii="Calibri" w:hAnsi="Calibri"/>
          <w:b/>
        </w:rPr>
      </w:pPr>
      <w:r w:rsidRPr="0089695C">
        <w:rPr>
          <w:rFonts w:ascii="Calibri" w:hAnsi="Calibri"/>
          <w:b/>
        </w:rPr>
        <w:t xml:space="preserve">AI SENSI DEGLI ARTT. 38, 46 e 47 DEL DPR 445/2000, con il quale </w:t>
      </w:r>
      <w:proofErr w:type="spellStart"/>
      <w:r w:rsidRPr="0089695C">
        <w:rPr>
          <w:rFonts w:ascii="Calibri" w:hAnsi="Calibri"/>
          <w:b/>
        </w:rPr>
        <w:t>e’</w:t>
      </w:r>
      <w:proofErr w:type="spellEnd"/>
      <w:r w:rsidRPr="0089695C">
        <w:rPr>
          <w:rFonts w:ascii="Calibri" w:hAnsi="Calibri"/>
          <w:b/>
        </w:rPr>
        <w:t xml:space="preserve"> stato approvato il testo unico delle disposizioni legislative e regolamentari in materia di documentazione amministrativa Consapevole delle sanzioni penali e degli effetti previsti dagli artt. 75 e 76 del DPR 445/2000 per </w:t>
      </w:r>
      <w:proofErr w:type="spellStart"/>
      <w:r w:rsidRPr="0089695C">
        <w:rPr>
          <w:rFonts w:ascii="Calibri" w:hAnsi="Calibri"/>
          <w:b/>
        </w:rPr>
        <w:t>falsita</w:t>
      </w:r>
      <w:proofErr w:type="spellEnd"/>
      <w:r w:rsidRPr="0089695C">
        <w:rPr>
          <w:rFonts w:ascii="Calibri" w:hAnsi="Calibri"/>
          <w:b/>
        </w:rPr>
        <w:t xml:space="preserve">̀ in atti e dichiarazioni mendaci e sotto la propria personale </w:t>
      </w:r>
      <w:proofErr w:type="spellStart"/>
      <w:r w:rsidRPr="0089695C">
        <w:rPr>
          <w:rFonts w:ascii="Calibri" w:hAnsi="Calibri"/>
          <w:b/>
        </w:rPr>
        <w:t>responsabilita</w:t>
      </w:r>
      <w:proofErr w:type="spellEnd"/>
      <w:r w:rsidRPr="0089695C">
        <w:rPr>
          <w:rFonts w:ascii="Calibri" w:hAnsi="Calibri"/>
          <w:b/>
        </w:rPr>
        <w:t xml:space="preserve">̀, ai fini della gestione dei rifiuti prodotti e dell’applicazione della TARI (Tassa sui rifiuti) </w:t>
      </w:r>
    </w:p>
    <w:p w:rsidR="00DD63DE" w:rsidRPr="0089695C" w:rsidRDefault="00B13ABE">
      <w:pPr>
        <w:pStyle w:val="Corpotesto"/>
        <w:jc w:val="center"/>
        <w:rPr>
          <w:rFonts w:ascii="Calibri" w:hAnsi="Calibri"/>
          <w:b/>
        </w:rPr>
      </w:pPr>
      <w:r w:rsidRPr="0089695C">
        <w:rPr>
          <w:rFonts w:ascii="Calibri" w:hAnsi="Calibri"/>
          <w:b/>
        </w:rPr>
        <w:t xml:space="preserve">DICHIARA </w:t>
      </w:r>
    </w:p>
    <w:p w:rsidR="006D1A5F" w:rsidRDefault="00B13ABE" w:rsidP="00EF5C36">
      <w:pPr>
        <w:pStyle w:val="Corpotesto"/>
        <w:jc w:val="both"/>
        <w:rPr>
          <w:rFonts w:ascii="Calibri" w:hAnsi="Calibri"/>
          <w:b/>
        </w:rPr>
      </w:pPr>
      <w:r w:rsidRPr="0089695C">
        <w:rPr>
          <w:rFonts w:ascii="Calibri" w:hAnsi="Calibri"/>
          <w:b/>
        </w:rPr>
        <w:t xml:space="preserve">che TUTTI i rifiuti urbani prodotti, meglio elencati nella tabella seguente, verranno avviati al recupero mediante i soggetti autorizzati sotto indicati, con i quali è stato stipulato apposito contratto (di durata almeno annuale) </w:t>
      </w:r>
    </w:p>
    <w:p w:rsidR="006D1A5F" w:rsidRDefault="006D1A5F">
      <w:pPr>
        <w:rPr>
          <w:rFonts w:ascii="Calibri" w:hAnsi="Calibri"/>
          <w:b/>
        </w:rPr>
      </w:pPr>
      <w:r>
        <w:rPr>
          <w:rFonts w:ascii="Calibri" w:hAnsi="Calibri"/>
          <w:b/>
        </w:rPr>
        <w:br w:type="page"/>
      </w:r>
    </w:p>
    <w:p w:rsidR="001F439F" w:rsidRPr="0089695C" w:rsidRDefault="006D1A5F" w:rsidP="00EF5C36">
      <w:pPr>
        <w:pStyle w:val="Corpotesto"/>
        <w:jc w:val="both"/>
        <w:rPr>
          <w:rFonts w:ascii="Calibri" w:hAnsi="Calibri"/>
          <w:b/>
        </w:rPr>
      </w:pPr>
      <w:r>
        <w:rPr>
          <w:rFonts w:ascii="Calibri" w:hAnsi="Calibri"/>
          <w:b/>
        </w:rPr>
        <w:lastRenderedPageBreak/>
        <w:t xml:space="preserve"> </w:t>
      </w:r>
    </w:p>
    <w:tbl>
      <w:tblPr>
        <w:tblStyle w:val="Tabellaelenco7acolori"/>
        <w:tblW w:w="9721" w:type="dxa"/>
        <w:tblLook w:val="01E0" w:firstRow="1" w:lastRow="1" w:firstColumn="1" w:lastColumn="1" w:noHBand="0" w:noVBand="0"/>
      </w:tblPr>
      <w:tblGrid>
        <w:gridCol w:w="1937"/>
        <w:gridCol w:w="2871"/>
        <w:gridCol w:w="866"/>
        <w:gridCol w:w="2379"/>
        <w:gridCol w:w="1668"/>
      </w:tblGrid>
      <w:tr w:rsidR="00DD63DE" w:rsidRPr="009D5F4C" w:rsidTr="00444F20">
        <w:trPr>
          <w:cnfStyle w:val="100000000000" w:firstRow="1" w:lastRow="0" w:firstColumn="0" w:lastColumn="0" w:oddVBand="0" w:evenVBand="0" w:oddHBand="0" w:evenHBand="0" w:firstRowFirstColumn="0" w:firstRowLastColumn="0" w:lastRowFirstColumn="0" w:lastRowLastColumn="0"/>
          <w:trHeight w:val="648"/>
        </w:trPr>
        <w:tc>
          <w:tcPr>
            <w:cnfStyle w:val="001000000100" w:firstRow="0" w:lastRow="0" w:firstColumn="1" w:lastColumn="0" w:oddVBand="0" w:evenVBand="0" w:oddHBand="0" w:evenHBand="0" w:firstRowFirstColumn="1" w:firstRowLastColumn="0" w:lastRowFirstColumn="0" w:lastRowLastColumn="0"/>
            <w:tcW w:w="1896" w:type="dxa"/>
            <w:tcBorders>
              <w:top w:val="single" w:sz="4" w:space="0" w:color="auto"/>
              <w:left w:val="single" w:sz="4" w:space="0" w:color="auto"/>
              <w:right w:val="single" w:sz="4" w:space="0" w:color="auto"/>
            </w:tcBorders>
          </w:tcPr>
          <w:p w:rsidR="00DD63DE" w:rsidRPr="009D5F4C" w:rsidRDefault="00DD63DE">
            <w:pPr>
              <w:pStyle w:val="Contenutotabella"/>
              <w:jc w:val="center"/>
              <w:rPr>
                <w:rFonts w:ascii="Calibri" w:hAnsi="Calibri"/>
                <w:b/>
                <w:bCs/>
                <w:sz w:val="20"/>
                <w:szCs w:val="20"/>
              </w:rPr>
            </w:pPr>
          </w:p>
          <w:p w:rsidR="00DD63DE" w:rsidRPr="009D5F4C" w:rsidRDefault="00B13ABE">
            <w:pPr>
              <w:pStyle w:val="Contenutotabella"/>
              <w:jc w:val="center"/>
              <w:rPr>
                <w:rFonts w:ascii="Calibri" w:hAnsi="Calibri"/>
                <w:b/>
                <w:bCs/>
                <w:sz w:val="20"/>
                <w:szCs w:val="20"/>
              </w:rPr>
            </w:pPr>
            <w:r w:rsidRPr="009D5F4C">
              <w:rPr>
                <w:rFonts w:ascii="Calibri" w:hAnsi="Calibri"/>
                <w:b/>
                <w:bCs/>
                <w:sz w:val="20"/>
                <w:szCs w:val="20"/>
              </w:rPr>
              <w:t xml:space="preserve"> FRAZIONE</w:t>
            </w:r>
          </w:p>
          <w:p w:rsidR="00DD63DE" w:rsidRPr="009D5F4C" w:rsidRDefault="00DD63DE">
            <w:pPr>
              <w:pStyle w:val="Contenutotabella"/>
              <w:jc w:val="center"/>
              <w:rPr>
                <w:rFonts w:ascii="Calibri" w:hAnsi="Calibri"/>
                <w:b/>
                <w:bCs/>
                <w:sz w:val="20"/>
                <w:szCs w:val="20"/>
              </w:rPr>
            </w:pPr>
          </w:p>
        </w:tc>
        <w:tc>
          <w:tcPr>
            <w:cnfStyle w:val="000010000000" w:firstRow="0" w:lastRow="0" w:firstColumn="0" w:lastColumn="0" w:oddVBand="1" w:evenVBand="0" w:oddHBand="0" w:evenHBand="0" w:firstRowFirstColumn="0" w:firstRowLastColumn="0" w:lastRowFirstColumn="0" w:lastRowLastColumn="0"/>
            <w:tcW w:w="2895" w:type="dxa"/>
            <w:tcBorders>
              <w:top w:val="single" w:sz="4" w:space="0" w:color="auto"/>
              <w:left w:val="single" w:sz="4" w:space="0" w:color="auto"/>
              <w:right w:val="single" w:sz="4" w:space="0" w:color="auto"/>
            </w:tcBorders>
          </w:tcPr>
          <w:p w:rsidR="00DD63DE" w:rsidRPr="009D5F4C" w:rsidRDefault="00B13ABE">
            <w:pPr>
              <w:pStyle w:val="Contenutotabella"/>
              <w:jc w:val="center"/>
              <w:rPr>
                <w:rFonts w:ascii="Calibri" w:hAnsi="Calibri"/>
                <w:b/>
                <w:bCs/>
                <w:sz w:val="20"/>
                <w:szCs w:val="20"/>
              </w:rPr>
            </w:pPr>
            <w:r w:rsidRPr="009D5F4C">
              <w:rPr>
                <w:rFonts w:ascii="Calibri" w:hAnsi="Calibri"/>
                <w:b/>
                <w:bCs/>
                <w:sz w:val="20"/>
                <w:szCs w:val="20"/>
              </w:rPr>
              <w:t>RIFIUTI URBANI NON PERICOLOSI</w:t>
            </w:r>
          </w:p>
        </w:tc>
        <w:tc>
          <w:tcPr>
            <w:tcW w:w="867" w:type="dxa"/>
            <w:tcBorders>
              <w:top w:val="single" w:sz="4" w:space="0" w:color="auto"/>
              <w:left w:val="single" w:sz="4" w:space="0" w:color="auto"/>
              <w:right w:val="single" w:sz="4" w:space="0" w:color="auto"/>
            </w:tcBorders>
          </w:tcPr>
          <w:p w:rsidR="00DD63DE" w:rsidRPr="009D5F4C" w:rsidRDefault="00B13ABE">
            <w:pPr>
              <w:pStyle w:val="Contenutotabella"/>
              <w:jc w:val="center"/>
              <w:cnfStyle w:val="100000000000" w:firstRow="1" w:lastRow="0" w:firstColumn="0" w:lastColumn="0" w:oddVBand="0" w:evenVBand="0" w:oddHBand="0" w:evenHBand="0" w:firstRowFirstColumn="0" w:firstRowLastColumn="0" w:lastRowFirstColumn="0" w:lastRowLastColumn="0"/>
              <w:rPr>
                <w:rFonts w:ascii="Calibri" w:hAnsi="Calibri"/>
                <w:b/>
                <w:bCs/>
                <w:sz w:val="20"/>
                <w:szCs w:val="20"/>
              </w:rPr>
            </w:pPr>
            <w:r w:rsidRPr="009D5F4C">
              <w:rPr>
                <w:rFonts w:ascii="Calibri" w:hAnsi="Calibri"/>
                <w:b/>
                <w:bCs/>
                <w:sz w:val="20"/>
                <w:szCs w:val="20"/>
              </w:rPr>
              <w:t>COD. EER</w:t>
            </w:r>
          </w:p>
        </w:tc>
        <w:tc>
          <w:tcPr>
            <w:cnfStyle w:val="000010000000" w:firstRow="0" w:lastRow="0" w:firstColumn="0" w:lastColumn="0" w:oddVBand="1" w:evenVBand="0" w:oddHBand="0" w:evenHBand="0" w:firstRowFirstColumn="0" w:firstRowLastColumn="0" w:lastRowFirstColumn="0" w:lastRowLastColumn="0"/>
            <w:tcW w:w="2395" w:type="dxa"/>
            <w:tcBorders>
              <w:top w:val="single" w:sz="4" w:space="0" w:color="auto"/>
              <w:left w:val="single" w:sz="4" w:space="0" w:color="auto"/>
              <w:right w:val="single" w:sz="4" w:space="0" w:color="auto"/>
            </w:tcBorders>
          </w:tcPr>
          <w:p w:rsidR="00DD63DE" w:rsidRPr="009D5F4C" w:rsidRDefault="00B13ABE">
            <w:pPr>
              <w:pStyle w:val="Contenutotabella"/>
              <w:rPr>
                <w:rFonts w:ascii="Calibri" w:hAnsi="Calibri"/>
                <w:b/>
                <w:bCs/>
                <w:sz w:val="20"/>
                <w:szCs w:val="20"/>
              </w:rPr>
            </w:pPr>
            <w:r w:rsidRPr="009D5F4C">
              <w:rPr>
                <w:rFonts w:ascii="Calibri" w:hAnsi="Calibri"/>
                <w:b/>
                <w:bCs/>
                <w:sz w:val="20"/>
                <w:szCs w:val="20"/>
              </w:rPr>
              <w:t>SOGGETTO AUTORIZZATO AL RECUPERO</w:t>
            </w:r>
          </w:p>
        </w:tc>
        <w:tc>
          <w:tcPr>
            <w:cnfStyle w:val="000100001000" w:firstRow="0" w:lastRow="0" w:firstColumn="0" w:lastColumn="1" w:oddVBand="0" w:evenVBand="0" w:oddHBand="0" w:evenHBand="0" w:firstRowFirstColumn="0" w:firstRowLastColumn="1" w:lastRowFirstColumn="0" w:lastRowLastColumn="0"/>
            <w:tcW w:w="1668" w:type="dxa"/>
            <w:tcBorders>
              <w:top w:val="single" w:sz="4" w:space="0" w:color="auto"/>
              <w:left w:val="single" w:sz="4" w:space="0" w:color="auto"/>
              <w:right w:val="single" w:sz="4" w:space="0" w:color="auto"/>
            </w:tcBorders>
          </w:tcPr>
          <w:p w:rsidR="00DD63DE" w:rsidRPr="009D5F4C" w:rsidRDefault="00B13ABE">
            <w:pPr>
              <w:pStyle w:val="Contenutotabella"/>
              <w:jc w:val="center"/>
              <w:rPr>
                <w:rFonts w:ascii="Calibri" w:hAnsi="Calibri"/>
                <w:b/>
                <w:bCs/>
                <w:sz w:val="20"/>
                <w:szCs w:val="20"/>
              </w:rPr>
            </w:pPr>
            <w:r w:rsidRPr="009D5F4C">
              <w:rPr>
                <w:rFonts w:ascii="Calibri" w:hAnsi="Calibri"/>
                <w:b/>
                <w:bCs/>
                <w:sz w:val="20"/>
                <w:szCs w:val="20"/>
              </w:rPr>
              <w:t>QUANTITITATIVO</w:t>
            </w:r>
          </w:p>
        </w:tc>
      </w:tr>
      <w:tr w:rsidR="00DD63DE" w:rsidRPr="009D5F4C" w:rsidTr="00444F2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896" w:type="dxa"/>
            <w:vMerge w:val="restart"/>
            <w:tcBorders>
              <w:left w:val="single" w:sz="4" w:space="0" w:color="auto"/>
            </w:tcBorders>
          </w:tcPr>
          <w:p w:rsidR="00DD63DE" w:rsidRPr="005573A1" w:rsidRDefault="00B13ABE" w:rsidP="005573A1">
            <w:pPr>
              <w:pStyle w:val="Contenutotabella"/>
              <w:jc w:val="center"/>
              <w:rPr>
                <w:rFonts w:ascii="Calibri" w:hAnsi="Calibri"/>
                <w:b/>
                <w:bCs/>
                <w:sz w:val="20"/>
                <w:szCs w:val="20"/>
              </w:rPr>
            </w:pPr>
            <w:r w:rsidRPr="005573A1">
              <w:rPr>
                <w:rFonts w:ascii="Calibri" w:hAnsi="Calibri"/>
                <w:b/>
                <w:bCs/>
                <w:sz w:val="20"/>
                <w:szCs w:val="20"/>
              </w:rPr>
              <w:t>RIFIUTI ORGANICI</w:t>
            </w:r>
          </w:p>
          <w:p w:rsidR="00DD63DE" w:rsidRPr="009D5F4C" w:rsidRDefault="00DD63DE">
            <w:pPr>
              <w:pStyle w:val="Contenutotabella"/>
              <w:rPr>
                <w:rFonts w:ascii="Calibri" w:hAnsi="Calibri"/>
                <w:sz w:val="20"/>
                <w:szCs w:val="20"/>
              </w:rPr>
            </w:pPr>
          </w:p>
          <w:p w:rsidR="00DD63DE" w:rsidRPr="009D5F4C" w:rsidRDefault="00DD63DE">
            <w:pPr>
              <w:pStyle w:val="Contenutotabella"/>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2895" w:type="dxa"/>
            <w:tcBorders>
              <w:bottom w:val="single" w:sz="4" w:space="0" w:color="auto"/>
              <w:right w:val="single" w:sz="4" w:space="0" w:color="auto"/>
            </w:tcBorders>
          </w:tcPr>
          <w:p w:rsidR="00DD63DE" w:rsidRPr="00D64302" w:rsidRDefault="00B13ABE">
            <w:pPr>
              <w:pStyle w:val="Corpotesto"/>
              <w:rPr>
                <w:rFonts w:ascii="Calibri" w:hAnsi="Calibri"/>
                <w:sz w:val="20"/>
                <w:szCs w:val="20"/>
              </w:rPr>
            </w:pPr>
            <w:r w:rsidRPr="00D64302">
              <w:rPr>
                <w:rFonts w:ascii="Calibri" w:hAnsi="Calibri"/>
                <w:sz w:val="20"/>
                <w:szCs w:val="20"/>
              </w:rPr>
              <w:t xml:space="preserve">Rifiuti biodegradabili di cucine e mense   </w:t>
            </w:r>
          </w:p>
        </w:tc>
        <w:tc>
          <w:tcPr>
            <w:tcW w:w="867" w:type="dxa"/>
            <w:tcBorders>
              <w:left w:val="single" w:sz="4" w:space="0" w:color="auto"/>
              <w:bottom w:val="single" w:sz="4" w:space="0" w:color="auto"/>
              <w:right w:val="single" w:sz="4" w:space="0" w:color="auto"/>
            </w:tcBorders>
          </w:tcPr>
          <w:p w:rsidR="00DD63DE" w:rsidRPr="009D5F4C" w:rsidRDefault="00B13ABE">
            <w:pPr>
              <w:pStyle w:val="Contenutotabella"/>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9D5F4C">
              <w:rPr>
                <w:rFonts w:ascii="Calibri" w:hAnsi="Calibri"/>
                <w:sz w:val="20"/>
                <w:szCs w:val="20"/>
              </w:rPr>
              <w:t>200108</w:t>
            </w:r>
          </w:p>
        </w:tc>
        <w:tc>
          <w:tcPr>
            <w:cnfStyle w:val="000010000000" w:firstRow="0" w:lastRow="0" w:firstColumn="0" w:lastColumn="0" w:oddVBand="1" w:evenVBand="0" w:oddHBand="0" w:evenHBand="0" w:firstRowFirstColumn="0" w:firstRowLastColumn="0" w:lastRowFirstColumn="0" w:lastRowLastColumn="0"/>
            <w:tcW w:w="2395" w:type="dxa"/>
            <w:tcBorders>
              <w:left w:val="single" w:sz="4" w:space="0" w:color="auto"/>
              <w:bottom w:val="single" w:sz="4" w:space="0" w:color="auto"/>
            </w:tcBorders>
          </w:tcPr>
          <w:p w:rsidR="00DD63DE" w:rsidRPr="009D5F4C" w:rsidRDefault="00DD63DE">
            <w:pPr>
              <w:pStyle w:val="Contenutotabella"/>
              <w:rPr>
                <w:rFonts w:ascii="Calibri" w:hAnsi="Calibri"/>
                <w:sz w:val="20"/>
                <w:szCs w:val="20"/>
              </w:rPr>
            </w:pPr>
          </w:p>
        </w:tc>
        <w:tc>
          <w:tcPr>
            <w:cnfStyle w:val="000100000000" w:firstRow="0" w:lastRow="0" w:firstColumn="0" w:lastColumn="1" w:oddVBand="0" w:evenVBand="0" w:oddHBand="0" w:evenHBand="0" w:firstRowFirstColumn="0" w:firstRowLastColumn="0" w:lastRowFirstColumn="0" w:lastRowLastColumn="0"/>
            <w:tcW w:w="1668" w:type="dxa"/>
            <w:tcBorders>
              <w:bottom w:val="single" w:sz="4" w:space="0" w:color="auto"/>
              <w:right w:val="single" w:sz="4" w:space="0" w:color="auto"/>
            </w:tcBorders>
          </w:tcPr>
          <w:p w:rsidR="00DD63DE" w:rsidRPr="009D5F4C" w:rsidRDefault="00DD63DE">
            <w:pPr>
              <w:pStyle w:val="Contenutotabella"/>
              <w:rPr>
                <w:rFonts w:ascii="Calibri" w:hAnsi="Calibri"/>
                <w:sz w:val="20"/>
                <w:szCs w:val="20"/>
              </w:rPr>
            </w:pPr>
          </w:p>
        </w:tc>
      </w:tr>
      <w:tr w:rsidR="00DD63DE" w:rsidRPr="009D5F4C" w:rsidTr="00444F20">
        <w:trPr>
          <w:trHeight w:val="362"/>
        </w:trPr>
        <w:tc>
          <w:tcPr>
            <w:cnfStyle w:val="001000000000" w:firstRow="0" w:lastRow="0" w:firstColumn="1" w:lastColumn="0" w:oddVBand="0" w:evenVBand="0" w:oddHBand="0" w:evenHBand="0" w:firstRowFirstColumn="0" w:firstRowLastColumn="0" w:lastRowFirstColumn="0" w:lastRowLastColumn="0"/>
            <w:tcW w:w="1896" w:type="dxa"/>
            <w:vMerge/>
            <w:tcBorders>
              <w:left w:val="single" w:sz="4" w:space="0" w:color="auto"/>
            </w:tcBorders>
          </w:tcPr>
          <w:p w:rsidR="00DD63DE" w:rsidRPr="009D5F4C" w:rsidRDefault="00DD63DE">
            <w:pPr>
              <w:pStyle w:val="Contenutotabella"/>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2895" w:type="dxa"/>
            <w:tcBorders>
              <w:top w:val="single" w:sz="4" w:space="0" w:color="auto"/>
              <w:bottom w:val="single" w:sz="4" w:space="0" w:color="auto"/>
              <w:right w:val="single" w:sz="4" w:space="0" w:color="auto"/>
            </w:tcBorders>
          </w:tcPr>
          <w:p w:rsidR="00DD63DE" w:rsidRPr="00D64302" w:rsidRDefault="00B13ABE">
            <w:pPr>
              <w:pStyle w:val="Corpotesto"/>
              <w:rPr>
                <w:rFonts w:ascii="Calibri" w:hAnsi="Calibri"/>
                <w:sz w:val="20"/>
                <w:szCs w:val="20"/>
              </w:rPr>
            </w:pPr>
            <w:r w:rsidRPr="00D64302">
              <w:rPr>
                <w:rFonts w:ascii="Calibri" w:hAnsi="Calibri"/>
                <w:sz w:val="20"/>
                <w:szCs w:val="20"/>
              </w:rPr>
              <w:t>Rifiuti biodegradabili</w:t>
            </w:r>
          </w:p>
        </w:tc>
        <w:tc>
          <w:tcPr>
            <w:tcW w:w="867" w:type="dxa"/>
            <w:tcBorders>
              <w:top w:val="single" w:sz="4" w:space="0" w:color="auto"/>
              <w:left w:val="single" w:sz="4" w:space="0" w:color="auto"/>
              <w:bottom w:val="single" w:sz="4" w:space="0" w:color="auto"/>
              <w:right w:val="single" w:sz="4" w:space="0" w:color="auto"/>
            </w:tcBorders>
          </w:tcPr>
          <w:p w:rsidR="00DD63DE" w:rsidRPr="009D5F4C" w:rsidRDefault="00B13ABE">
            <w:pPr>
              <w:pStyle w:val="Contenutotabella"/>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9D5F4C">
              <w:rPr>
                <w:rFonts w:ascii="Calibri" w:hAnsi="Calibri"/>
                <w:sz w:val="20"/>
                <w:szCs w:val="20"/>
              </w:rPr>
              <w:t>200201</w:t>
            </w:r>
          </w:p>
        </w:tc>
        <w:tc>
          <w:tcPr>
            <w:cnfStyle w:val="000010000000" w:firstRow="0" w:lastRow="0" w:firstColumn="0" w:lastColumn="0" w:oddVBand="1" w:evenVBand="0" w:oddHBand="0" w:evenHBand="0" w:firstRowFirstColumn="0" w:firstRowLastColumn="0" w:lastRowFirstColumn="0" w:lastRowLastColumn="0"/>
            <w:tcW w:w="2395" w:type="dxa"/>
            <w:tcBorders>
              <w:top w:val="single" w:sz="4" w:space="0" w:color="auto"/>
              <w:left w:val="single" w:sz="4" w:space="0" w:color="auto"/>
              <w:bottom w:val="single" w:sz="4" w:space="0" w:color="auto"/>
            </w:tcBorders>
          </w:tcPr>
          <w:p w:rsidR="00DD63DE" w:rsidRPr="009D5F4C" w:rsidRDefault="00DD63DE">
            <w:pPr>
              <w:pStyle w:val="Contenutotabella"/>
              <w:rPr>
                <w:rFonts w:ascii="Calibri" w:hAnsi="Calibri"/>
                <w:sz w:val="20"/>
                <w:szCs w:val="20"/>
              </w:rPr>
            </w:pPr>
          </w:p>
        </w:tc>
        <w:tc>
          <w:tcPr>
            <w:cnfStyle w:val="000100000000" w:firstRow="0" w:lastRow="0" w:firstColumn="0" w:lastColumn="1" w:oddVBand="0" w:evenVBand="0" w:oddHBand="0" w:evenHBand="0" w:firstRowFirstColumn="0" w:firstRowLastColumn="0" w:lastRowFirstColumn="0" w:lastRowLastColumn="0"/>
            <w:tcW w:w="1668" w:type="dxa"/>
            <w:tcBorders>
              <w:top w:val="single" w:sz="4" w:space="0" w:color="auto"/>
              <w:bottom w:val="single" w:sz="4" w:space="0" w:color="auto"/>
              <w:right w:val="single" w:sz="4" w:space="0" w:color="auto"/>
            </w:tcBorders>
          </w:tcPr>
          <w:p w:rsidR="00DD63DE" w:rsidRPr="009D5F4C" w:rsidRDefault="00DD63DE">
            <w:pPr>
              <w:pStyle w:val="Contenutotabella"/>
              <w:rPr>
                <w:rFonts w:ascii="Calibri" w:hAnsi="Calibri"/>
                <w:sz w:val="20"/>
                <w:szCs w:val="20"/>
              </w:rPr>
            </w:pPr>
          </w:p>
        </w:tc>
      </w:tr>
      <w:tr w:rsidR="00DD63DE" w:rsidRPr="009D5F4C" w:rsidTr="00444F2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896" w:type="dxa"/>
            <w:vMerge/>
            <w:tcBorders>
              <w:left w:val="single" w:sz="4" w:space="0" w:color="auto"/>
              <w:bottom w:val="single" w:sz="4" w:space="0" w:color="auto"/>
            </w:tcBorders>
          </w:tcPr>
          <w:p w:rsidR="00DD63DE" w:rsidRPr="009D5F4C" w:rsidRDefault="00DD63DE">
            <w:pPr>
              <w:pStyle w:val="Contenutotabella"/>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2895" w:type="dxa"/>
            <w:tcBorders>
              <w:top w:val="single" w:sz="4" w:space="0" w:color="auto"/>
              <w:bottom w:val="single" w:sz="4" w:space="0" w:color="auto"/>
              <w:right w:val="single" w:sz="4" w:space="0" w:color="auto"/>
            </w:tcBorders>
          </w:tcPr>
          <w:p w:rsidR="00DD63DE" w:rsidRPr="00D64302" w:rsidRDefault="00B13ABE">
            <w:pPr>
              <w:pStyle w:val="Corpotesto"/>
              <w:rPr>
                <w:rFonts w:ascii="Calibri" w:hAnsi="Calibri"/>
                <w:sz w:val="20"/>
                <w:szCs w:val="20"/>
              </w:rPr>
            </w:pPr>
            <w:r w:rsidRPr="00D64302">
              <w:rPr>
                <w:rFonts w:ascii="Calibri" w:hAnsi="Calibri"/>
                <w:sz w:val="20"/>
                <w:szCs w:val="20"/>
              </w:rPr>
              <w:t xml:space="preserve">Rifiuti dei mercati </w:t>
            </w:r>
          </w:p>
        </w:tc>
        <w:tc>
          <w:tcPr>
            <w:tcW w:w="867" w:type="dxa"/>
            <w:tcBorders>
              <w:top w:val="single" w:sz="4" w:space="0" w:color="auto"/>
              <w:left w:val="single" w:sz="4" w:space="0" w:color="auto"/>
              <w:bottom w:val="single" w:sz="4" w:space="0" w:color="auto"/>
              <w:right w:val="single" w:sz="4" w:space="0" w:color="auto"/>
            </w:tcBorders>
          </w:tcPr>
          <w:p w:rsidR="00DD63DE" w:rsidRPr="009D5F4C" w:rsidRDefault="00B13ABE">
            <w:pPr>
              <w:pStyle w:val="Contenutotabella"/>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9D5F4C">
              <w:rPr>
                <w:rFonts w:ascii="Calibri" w:hAnsi="Calibri"/>
                <w:sz w:val="20"/>
                <w:szCs w:val="20"/>
              </w:rPr>
              <w:t>200302</w:t>
            </w:r>
          </w:p>
        </w:tc>
        <w:tc>
          <w:tcPr>
            <w:cnfStyle w:val="000010000000" w:firstRow="0" w:lastRow="0" w:firstColumn="0" w:lastColumn="0" w:oddVBand="1" w:evenVBand="0" w:oddHBand="0" w:evenHBand="0" w:firstRowFirstColumn="0" w:firstRowLastColumn="0" w:lastRowFirstColumn="0" w:lastRowLastColumn="0"/>
            <w:tcW w:w="2395" w:type="dxa"/>
            <w:tcBorders>
              <w:top w:val="single" w:sz="4" w:space="0" w:color="auto"/>
              <w:left w:val="single" w:sz="4" w:space="0" w:color="auto"/>
              <w:bottom w:val="single" w:sz="4" w:space="0" w:color="auto"/>
            </w:tcBorders>
          </w:tcPr>
          <w:p w:rsidR="00DD63DE" w:rsidRPr="009D5F4C" w:rsidRDefault="00DD63DE">
            <w:pPr>
              <w:pStyle w:val="Contenutotabella"/>
              <w:rPr>
                <w:rFonts w:ascii="Calibri" w:hAnsi="Calibri"/>
                <w:sz w:val="20"/>
                <w:szCs w:val="20"/>
              </w:rPr>
            </w:pPr>
          </w:p>
        </w:tc>
        <w:tc>
          <w:tcPr>
            <w:cnfStyle w:val="000100000000" w:firstRow="0" w:lastRow="0" w:firstColumn="0" w:lastColumn="1" w:oddVBand="0" w:evenVBand="0" w:oddHBand="0" w:evenHBand="0" w:firstRowFirstColumn="0" w:firstRowLastColumn="0" w:lastRowFirstColumn="0" w:lastRowLastColumn="0"/>
            <w:tcW w:w="1668" w:type="dxa"/>
            <w:tcBorders>
              <w:top w:val="single" w:sz="4" w:space="0" w:color="auto"/>
              <w:bottom w:val="single" w:sz="4" w:space="0" w:color="auto"/>
              <w:right w:val="single" w:sz="4" w:space="0" w:color="auto"/>
            </w:tcBorders>
          </w:tcPr>
          <w:p w:rsidR="00DD63DE" w:rsidRPr="009D5F4C" w:rsidRDefault="00DD63DE">
            <w:pPr>
              <w:pStyle w:val="Contenutotabella"/>
              <w:rPr>
                <w:rFonts w:ascii="Calibri" w:hAnsi="Calibri"/>
                <w:sz w:val="20"/>
                <w:szCs w:val="20"/>
              </w:rPr>
            </w:pPr>
          </w:p>
        </w:tc>
      </w:tr>
      <w:tr w:rsidR="00DD63DE" w:rsidRPr="009D5F4C" w:rsidTr="00444F20">
        <w:trPr>
          <w:trHeight w:val="421"/>
        </w:trPr>
        <w:tc>
          <w:tcPr>
            <w:cnfStyle w:val="001000000000" w:firstRow="0" w:lastRow="0" w:firstColumn="1" w:lastColumn="0" w:oddVBand="0" w:evenVBand="0" w:oddHBand="0" w:evenHBand="0" w:firstRowFirstColumn="0" w:firstRowLastColumn="0" w:lastRowFirstColumn="0" w:lastRowLastColumn="0"/>
            <w:tcW w:w="1896" w:type="dxa"/>
            <w:vMerge w:val="restart"/>
            <w:tcBorders>
              <w:top w:val="single" w:sz="4" w:space="0" w:color="auto"/>
              <w:left w:val="single" w:sz="4" w:space="0" w:color="auto"/>
            </w:tcBorders>
          </w:tcPr>
          <w:p w:rsidR="00DD63DE" w:rsidRPr="009D5F4C" w:rsidRDefault="00DD63DE">
            <w:pPr>
              <w:pStyle w:val="Contenutotabella"/>
              <w:rPr>
                <w:rFonts w:ascii="Calibri" w:hAnsi="Calibri"/>
                <w:sz w:val="20"/>
                <w:szCs w:val="20"/>
              </w:rPr>
            </w:pPr>
          </w:p>
          <w:p w:rsidR="00DD63DE" w:rsidRPr="005573A1" w:rsidRDefault="00B13ABE" w:rsidP="005573A1">
            <w:pPr>
              <w:pStyle w:val="Contenutotabella"/>
              <w:jc w:val="center"/>
              <w:rPr>
                <w:rFonts w:ascii="Calibri" w:hAnsi="Calibri"/>
                <w:b/>
                <w:bCs/>
                <w:sz w:val="20"/>
                <w:szCs w:val="20"/>
              </w:rPr>
            </w:pPr>
            <w:r w:rsidRPr="005573A1">
              <w:rPr>
                <w:rFonts w:ascii="Calibri" w:hAnsi="Calibri"/>
                <w:b/>
                <w:bCs/>
                <w:sz w:val="20"/>
                <w:szCs w:val="20"/>
              </w:rPr>
              <w:t>CARTA E CARTONE</w:t>
            </w:r>
          </w:p>
          <w:p w:rsidR="00DD63DE" w:rsidRPr="009D5F4C" w:rsidRDefault="00DD63DE">
            <w:pPr>
              <w:pStyle w:val="Contenutotabella"/>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2895" w:type="dxa"/>
            <w:tcBorders>
              <w:top w:val="single" w:sz="4" w:space="0" w:color="auto"/>
              <w:bottom w:val="single" w:sz="4" w:space="0" w:color="auto"/>
              <w:right w:val="single" w:sz="4" w:space="0" w:color="auto"/>
            </w:tcBorders>
          </w:tcPr>
          <w:p w:rsidR="00DD63DE" w:rsidRPr="00D64302" w:rsidRDefault="00B13ABE">
            <w:pPr>
              <w:pStyle w:val="Corpotesto"/>
              <w:rPr>
                <w:rFonts w:ascii="Calibri" w:hAnsi="Calibri"/>
                <w:sz w:val="20"/>
                <w:szCs w:val="20"/>
              </w:rPr>
            </w:pPr>
            <w:r w:rsidRPr="00D64302">
              <w:rPr>
                <w:rFonts w:ascii="Calibri" w:hAnsi="Calibri"/>
                <w:sz w:val="20"/>
                <w:szCs w:val="20"/>
              </w:rPr>
              <w:t xml:space="preserve">Imballaggi in carta e cartone </w:t>
            </w:r>
          </w:p>
        </w:tc>
        <w:tc>
          <w:tcPr>
            <w:tcW w:w="867" w:type="dxa"/>
            <w:tcBorders>
              <w:top w:val="single" w:sz="4" w:space="0" w:color="auto"/>
              <w:left w:val="single" w:sz="4" w:space="0" w:color="auto"/>
              <w:bottom w:val="single" w:sz="4" w:space="0" w:color="auto"/>
              <w:right w:val="single" w:sz="4" w:space="0" w:color="auto"/>
            </w:tcBorders>
          </w:tcPr>
          <w:p w:rsidR="00DD63DE" w:rsidRPr="009D5F4C" w:rsidRDefault="00B13ABE">
            <w:pPr>
              <w:pStyle w:val="Contenutotabella"/>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9D5F4C">
              <w:rPr>
                <w:rFonts w:ascii="Calibri" w:hAnsi="Calibri"/>
                <w:sz w:val="20"/>
                <w:szCs w:val="20"/>
              </w:rPr>
              <w:t>150101</w:t>
            </w:r>
          </w:p>
        </w:tc>
        <w:tc>
          <w:tcPr>
            <w:cnfStyle w:val="000010000000" w:firstRow="0" w:lastRow="0" w:firstColumn="0" w:lastColumn="0" w:oddVBand="1" w:evenVBand="0" w:oddHBand="0" w:evenHBand="0" w:firstRowFirstColumn="0" w:firstRowLastColumn="0" w:lastRowFirstColumn="0" w:lastRowLastColumn="0"/>
            <w:tcW w:w="2395" w:type="dxa"/>
            <w:tcBorders>
              <w:top w:val="single" w:sz="4" w:space="0" w:color="auto"/>
              <w:left w:val="single" w:sz="4" w:space="0" w:color="auto"/>
              <w:bottom w:val="single" w:sz="4" w:space="0" w:color="auto"/>
            </w:tcBorders>
          </w:tcPr>
          <w:p w:rsidR="00DD63DE" w:rsidRPr="009D5F4C" w:rsidRDefault="00DD63DE">
            <w:pPr>
              <w:pStyle w:val="Contenutotabella"/>
              <w:rPr>
                <w:rFonts w:ascii="Calibri" w:hAnsi="Calibri"/>
                <w:sz w:val="20"/>
                <w:szCs w:val="20"/>
              </w:rPr>
            </w:pPr>
          </w:p>
        </w:tc>
        <w:tc>
          <w:tcPr>
            <w:cnfStyle w:val="000100000000" w:firstRow="0" w:lastRow="0" w:firstColumn="0" w:lastColumn="1" w:oddVBand="0" w:evenVBand="0" w:oddHBand="0" w:evenHBand="0" w:firstRowFirstColumn="0" w:firstRowLastColumn="0" w:lastRowFirstColumn="0" w:lastRowLastColumn="0"/>
            <w:tcW w:w="1668" w:type="dxa"/>
            <w:tcBorders>
              <w:top w:val="single" w:sz="4" w:space="0" w:color="auto"/>
              <w:bottom w:val="single" w:sz="4" w:space="0" w:color="auto"/>
              <w:right w:val="single" w:sz="4" w:space="0" w:color="auto"/>
            </w:tcBorders>
          </w:tcPr>
          <w:p w:rsidR="00DD63DE" w:rsidRPr="009D5F4C" w:rsidRDefault="00DD63DE">
            <w:pPr>
              <w:pStyle w:val="Contenutotabella"/>
              <w:rPr>
                <w:rFonts w:ascii="Calibri" w:hAnsi="Calibri"/>
                <w:sz w:val="20"/>
                <w:szCs w:val="20"/>
              </w:rPr>
            </w:pPr>
          </w:p>
        </w:tc>
      </w:tr>
      <w:tr w:rsidR="00DD63DE" w:rsidRPr="009D5F4C" w:rsidTr="00444F20">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96" w:type="dxa"/>
            <w:vMerge/>
            <w:tcBorders>
              <w:left w:val="single" w:sz="4" w:space="0" w:color="auto"/>
              <w:bottom w:val="single" w:sz="4" w:space="0" w:color="auto"/>
            </w:tcBorders>
          </w:tcPr>
          <w:p w:rsidR="00DD63DE" w:rsidRPr="009D5F4C" w:rsidRDefault="00DD63DE">
            <w:pPr>
              <w:pStyle w:val="Contenutotabella"/>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2895" w:type="dxa"/>
            <w:tcBorders>
              <w:top w:val="single" w:sz="4" w:space="0" w:color="auto"/>
              <w:bottom w:val="single" w:sz="4" w:space="0" w:color="auto"/>
              <w:right w:val="single" w:sz="4" w:space="0" w:color="auto"/>
            </w:tcBorders>
          </w:tcPr>
          <w:p w:rsidR="00DD63DE" w:rsidRPr="00D64302" w:rsidRDefault="00B13ABE">
            <w:pPr>
              <w:pStyle w:val="Corpotesto"/>
              <w:rPr>
                <w:rFonts w:ascii="Calibri" w:hAnsi="Calibri"/>
                <w:sz w:val="20"/>
                <w:szCs w:val="20"/>
              </w:rPr>
            </w:pPr>
            <w:r w:rsidRPr="00D64302">
              <w:rPr>
                <w:rFonts w:ascii="Calibri" w:hAnsi="Calibri"/>
                <w:sz w:val="20"/>
                <w:szCs w:val="20"/>
              </w:rPr>
              <w:t>Carta e cartone</w:t>
            </w:r>
          </w:p>
        </w:tc>
        <w:tc>
          <w:tcPr>
            <w:tcW w:w="867" w:type="dxa"/>
            <w:tcBorders>
              <w:top w:val="single" w:sz="4" w:space="0" w:color="auto"/>
              <w:left w:val="single" w:sz="4" w:space="0" w:color="auto"/>
              <w:bottom w:val="single" w:sz="4" w:space="0" w:color="auto"/>
              <w:right w:val="single" w:sz="4" w:space="0" w:color="auto"/>
            </w:tcBorders>
          </w:tcPr>
          <w:p w:rsidR="00DD63DE" w:rsidRPr="009D5F4C" w:rsidRDefault="00B13ABE">
            <w:pPr>
              <w:pStyle w:val="Contenutotabella"/>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9D5F4C">
              <w:rPr>
                <w:rFonts w:ascii="Calibri" w:hAnsi="Calibri"/>
                <w:sz w:val="20"/>
                <w:szCs w:val="20"/>
              </w:rPr>
              <w:t>200101</w:t>
            </w:r>
          </w:p>
        </w:tc>
        <w:tc>
          <w:tcPr>
            <w:cnfStyle w:val="000010000000" w:firstRow="0" w:lastRow="0" w:firstColumn="0" w:lastColumn="0" w:oddVBand="1" w:evenVBand="0" w:oddHBand="0" w:evenHBand="0" w:firstRowFirstColumn="0" w:firstRowLastColumn="0" w:lastRowFirstColumn="0" w:lastRowLastColumn="0"/>
            <w:tcW w:w="2395" w:type="dxa"/>
            <w:tcBorders>
              <w:top w:val="single" w:sz="4" w:space="0" w:color="auto"/>
              <w:left w:val="single" w:sz="4" w:space="0" w:color="auto"/>
              <w:bottom w:val="single" w:sz="4" w:space="0" w:color="auto"/>
            </w:tcBorders>
          </w:tcPr>
          <w:p w:rsidR="00DD63DE" w:rsidRPr="009D5F4C" w:rsidRDefault="00DD63DE">
            <w:pPr>
              <w:pStyle w:val="Contenutotabella"/>
              <w:rPr>
                <w:rFonts w:ascii="Calibri" w:hAnsi="Calibri"/>
                <w:sz w:val="20"/>
                <w:szCs w:val="20"/>
              </w:rPr>
            </w:pPr>
          </w:p>
        </w:tc>
        <w:tc>
          <w:tcPr>
            <w:cnfStyle w:val="000100000000" w:firstRow="0" w:lastRow="0" w:firstColumn="0" w:lastColumn="1" w:oddVBand="0" w:evenVBand="0" w:oddHBand="0" w:evenHBand="0" w:firstRowFirstColumn="0" w:firstRowLastColumn="0" w:lastRowFirstColumn="0" w:lastRowLastColumn="0"/>
            <w:tcW w:w="1668" w:type="dxa"/>
            <w:tcBorders>
              <w:top w:val="single" w:sz="4" w:space="0" w:color="auto"/>
              <w:bottom w:val="single" w:sz="4" w:space="0" w:color="auto"/>
              <w:right w:val="single" w:sz="4" w:space="0" w:color="auto"/>
            </w:tcBorders>
          </w:tcPr>
          <w:p w:rsidR="00DD63DE" w:rsidRPr="009D5F4C" w:rsidRDefault="00DD63DE">
            <w:pPr>
              <w:pStyle w:val="Contenutotabella"/>
              <w:rPr>
                <w:rFonts w:ascii="Calibri" w:hAnsi="Calibri"/>
                <w:sz w:val="20"/>
                <w:szCs w:val="20"/>
              </w:rPr>
            </w:pPr>
          </w:p>
        </w:tc>
      </w:tr>
      <w:tr w:rsidR="00DD63DE" w:rsidRPr="009D5F4C" w:rsidTr="00444F20">
        <w:trPr>
          <w:trHeight w:val="421"/>
        </w:trPr>
        <w:tc>
          <w:tcPr>
            <w:cnfStyle w:val="001000000000" w:firstRow="0" w:lastRow="0" w:firstColumn="1" w:lastColumn="0" w:oddVBand="0" w:evenVBand="0" w:oddHBand="0" w:evenHBand="0" w:firstRowFirstColumn="0" w:firstRowLastColumn="0" w:lastRowFirstColumn="0" w:lastRowLastColumn="0"/>
            <w:tcW w:w="1896" w:type="dxa"/>
            <w:vMerge w:val="restart"/>
            <w:tcBorders>
              <w:top w:val="single" w:sz="4" w:space="0" w:color="auto"/>
              <w:left w:val="single" w:sz="4" w:space="0" w:color="auto"/>
            </w:tcBorders>
          </w:tcPr>
          <w:p w:rsidR="00DD63DE" w:rsidRPr="005573A1" w:rsidRDefault="00B13ABE" w:rsidP="005573A1">
            <w:pPr>
              <w:pStyle w:val="Contenutotabella"/>
              <w:jc w:val="center"/>
              <w:rPr>
                <w:rFonts w:ascii="Calibri" w:hAnsi="Calibri"/>
                <w:b/>
                <w:bCs/>
                <w:sz w:val="20"/>
                <w:szCs w:val="20"/>
              </w:rPr>
            </w:pPr>
            <w:r w:rsidRPr="005573A1">
              <w:rPr>
                <w:rFonts w:ascii="Calibri" w:hAnsi="Calibri"/>
                <w:b/>
                <w:bCs/>
                <w:sz w:val="20"/>
                <w:szCs w:val="20"/>
              </w:rPr>
              <w:t>PLASTICA</w:t>
            </w:r>
          </w:p>
          <w:p w:rsidR="00DD63DE" w:rsidRPr="009D5F4C" w:rsidRDefault="00DD63DE">
            <w:pPr>
              <w:pStyle w:val="Contenutotabella"/>
              <w:rPr>
                <w:rFonts w:ascii="Calibri" w:hAnsi="Calibri"/>
                <w:sz w:val="20"/>
                <w:szCs w:val="20"/>
              </w:rPr>
            </w:pPr>
          </w:p>
          <w:p w:rsidR="00DD63DE" w:rsidRPr="009D5F4C" w:rsidRDefault="00DD63DE">
            <w:pPr>
              <w:pStyle w:val="Contenutotabella"/>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2895" w:type="dxa"/>
            <w:tcBorders>
              <w:top w:val="single" w:sz="4" w:space="0" w:color="auto"/>
              <w:bottom w:val="single" w:sz="4" w:space="0" w:color="auto"/>
              <w:right w:val="single" w:sz="4" w:space="0" w:color="auto"/>
            </w:tcBorders>
          </w:tcPr>
          <w:p w:rsidR="00DD63DE" w:rsidRPr="00D64302" w:rsidRDefault="00B13ABE">
            <w:pPr>
              <w:pStyle w:val="Corpotesto"/>
              <w:rPr>
                <w:rFonts w:ascii="Calibri" w:hAnsi="Calibri"/>
                <w:sz w:val="20"/>
                <w:szCs w:val="20"/>
              </w:rPr>
            </w:pPr>
            <w:r w:rsidRPr="00D64302">
              <w:rPr>
                <w:rFonts w:ascii="Calibri" w:hAnsi="Calibri"/>
                <w:sz w:val="20"/>
                <w:szCs w:val="20"/>
              </w:rPr>
              <w:t xml:space="preserve">Imballaggi in plastica </w:t>
            </w:r>
          </w:p>
        </w:tc>
        <w:tc>
          <w:tcPr>
            <w:tcW w:w="867" w:type="dxa"/>
            <w:tcBorders>
              <w:top w:val="single" w:sz="4" w:space="0" w:color="auto"/>
              <w:left w:val="single" w:sz="4" w:space="0" w:color="auto"/>
              <w:bottom w:val="single" w:sz="4" w:space="0" w:color="auto"/>
              <w:right w:val="single" w:sz="4" w:space="0" w:color="auto"/>
            </w:tcBorders>
          </w:tcPr>
          <w:p w:rsidR="00DD63DE" w:rsidRPr="009D5F4C" w:rsidRDefault="00B13ABE">
            <w:pPr>
              <w:pStyle w:val="Contenutotabella"/>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9D5F4C">
              <w:rPr>
                <w:rFonts w:ascii="Calibri" w:hAnsi="Calibri"/>
                <w:sz w:val="20"/>
                <w:szCs w:val="20"/>
              </w:rPr>
              <w:t>150102</w:t>
            </w:r>
          </w:p>
        </w:tc>
        <w:tc>
          <w:tcPr>
            <w:cnfStyle w:val="000010000000" w:firstRow="0" w:lastRow="0" w:firstColumn="0" w:lastColumn="0" w:oddVBand="1" w:evenVBand="0" w:oddHBand="0" w:evenHBand="0" w:firstRowFirstColumn="0" w:firstRowLastColumn="0" w:lastRowFirstColumn="0" w:lastRowLastColumn="0"/>
            <w:tcW w:w="2395" w:type="dxa"/>
            <w:tcBorders>
              <w:top w:val="single" w:sz="4" w:space="0" w:color="auto"/>
              <w:left w:val="single" w:sz="4" w:space="0" w:color="auto"/>
              <w:bottom w:val="single" w:sz="4" w:space="0" w:color="auto"/>
            </w:tcBorders>
          </w:tcPr>
          <w:p w:rsidR="00DD63DE" w:rsidRPr="009D5F4C" w:rsidRDefault="00DD63DE">
            <w:pPr>
              <w:pStyle w:val="Contenutotabella"/>
              <w:rPr>
                <w:rFonts w:ascii="Calibri" w:hAnsi="Calibri"/>
                <w:sz w:val="20"/>
                <w:szCs w:val="20"/>
              </w:rPr>
            </w:pPr>
          </w:p>
        </w:tc>
        <w:tc>
          <w:tcPr>
            <w:cnfStyle w:val="000100000000" w:firstRow="0" w:lastRow="0" w:firstColumn="0" w:lastColumn="1" w:oddVBand="0" w:evenVBand="0" w:oddHBand="0" w:evenHBand="0" w:firstRowFirstColumn="0" w:firstRowLastColumn="0" w:lastRowFirstColumn="0" w:lastRowLastColumn="0"/>
            <w:tcW w:w="1668" w:type="dxa"/>
            <w:tcBorders>
              <w:top w:val="single" w:sz="4" w:space="0" w:color="auto"/>
              <w:bottom w:val="single" w:sz="4" w:space="0" w:color="auto"/>
              <w:right w:val="single" w:sz="4" w:space="0" w:color="auto"/>
            </w:tcBorders>
          </w:tcPr>
          <w:p w:rsidR="00DD63DE" w:rsidRPr="009D5F4C" w:rsidRDefault="00DD63DE">
            <w:pPr>
              <w:pStyle w:val="Contenutotabella"/>
              <w:rPr>
                <w:rFonts w:ascii="Calibri" w:hAnsi="Calibri"/>
                <w:sz w:val="20"/>
                <w:szCs w:val="20"/>
              </w:rPr>
            </w:pPr>
          </w:p>
        </w:tc>
      </w:tr>
      <w:tr w:rsidR="00DD63DE" w:rsidRPr="009D5F4C" w:rsidTr="00444F20">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896" w:type="dxa"/>
            <w:vMerge/>
            <w:tcBorders>
              <w:left w:val="single" w:sz="4" w:space="0" w:color="auto"/>
              <w:bottom w:val="single" w:sz="4" w:space="0" w:color="auto"/>
            </w:tcBorders>
          </w:tcPr>
          <w:p w:rsidR="00DD63DE" w:rsidRPr="009D5F4C" w:rsidRDefault="00DD63DE">
            <w:pPr>
              <w:pStyle w:val="Contenutotabella"/>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2895" w:type="dxa"/>
            <w:tcBorders>
              <w:top w:val="single" w:sz="4" w:space="0" w:color="auto"/>
              <w:bottom w:val="single" w:sz="4" w:space="0" w:color="auto"/>
              <w:right w:val="single" w:sz="4" w:space="0" w:color="auto"/>
            </w:tcBorders>
          </w:tcPr>
          <w:p w:rsidR="00DD63DE" w:rsidRPr="00D64302" w:rsidRDefault="00B13ABE">
            <w:pPr>
              <w:pStyle w:val="Corpotesto"/>
              <w:rPr>
                <w:rFonts w:ascii="Calibri" w:hAnsi="Calibri"/>
                <w:sz w:val="20"/>
                <w:szCs w:val="20"/>
              </w:rPr>
            </w:pPr>
            <w:r w:rsidRPr="00D64302">
              <w:rPr>
                <w:rFonts w:ascii="Calibri" w:hAnsi="Calibri"/>
                <w:sz w:val="20"/>
                <w:szCs w:val="20"/>
              </w:rPr>
              <w:t xml:space="preserve">Plastica </w:t>
            </w:r>
          </w:p>
        </w:tc>
        <w:tc>
          <w:tcPr>
            <w:tcW w:w="867" w:type="dxa"/>
            <w:tcBorders>
              <w:top w:val="single" w:sz="4" w:space="0" w:color="auto"/>
              <w:left w:val="single" w:sz="4" w:space="0" w:color="auto"/>
              <w:bottom w:val="single" w:sz="4" w:space="0" w:color="auto"/>
              <w:right w:val="single" w:sz="4" w:space="0" w:color="auto"/>
            </w:tcBorders>
          </w:tcPr>
          <w:p w:rsidR="00DD63DE" w:rsidRPr="009D5F4C" w:rsidRDefault="00B13ABE">
            <w:pPr>
              <w:pStyle w:val="Contenutotabella"/>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9D5F4C">
              <w:rPr>
                <w:rFonts w:ascii="Calibri" w:hAnsi="Calibri"/>
                <w:sz w:val="20"/>
                <w:szCs w:val="20"/>
              </w:rPr>
              <w:t>200139</w:t>
            </w:r>
          </w:p>
        </w:tc>
        <w:tc>
          <w:tcPr>
            <w:cnfStyle w:val="000010000000" w:firstRow="0" w:lastRow="0" w:firstColumn="0" w:lastColumn="0" w:oddVBand="1" w:evenVBand="0" w:oddHBand="0" w:evenHBand="0" w:firstRowFirstColumn="0" w:firstRowLastColumn="0" w:lastRowFirstColumn="0" w:lastRowLastColumn="0"/>
            <w:tcW w:w="2395" w:type="dxa"/>
            <w:tcBorders>
              <w:top w:val="single" w:sz="4" w:space="0" w:color="auto"/>
              <w:left w:val="single" w:sz="4" w:space="0" w:color="auto"/>
              <w:bottom w:val="single" w:sz="4" w:space="0" w:color="auto"/>
            </w:tcBorders>
          </w:tcPr>
          <w:p w:rsidR="00DD63DE" w:rsidRPr="009D5F4C" w:rsidRDefault="00DD63DE">
            <w:pPr>
              <w:pStyle w:val="Contenutotabella"/>
              <w:rPr>
                <w:rFonts w:ascii="Calibri" w:hAnsi="Calibri"/>
                <w:sz w:val="20"/>
                <w:szCs w:val="20"/>
              </w:rPr>
            </w:pPr>
          </w:p>
        </w:tc>
        <w:tc>
          <w:tcPr>
            <w:cnfStyle w:val="000100000000" w:firstRow="0" w:lastRow="0" w:firstColumn="0" w:lastColumn="1" w:oddVBand="0" w:evenVBand="0" w:oddHBand="0" w:evenHBand="0" w:firstRowFirstColumn="0" w:firstRowLastColumn="0" w:lastRowFirstColumn="0" w:lastRowLastColumn="0"/>
            <w:tcW w:w="1668" w:type="dxa"/>
            <w:tcBorders>
              <w:top w:val="single" w:sz="4" w:space="0" w:color="auto"/>
              <w:bottom w:val="single" w:sz="4" w:space="0" w:color="auto"/>
              <w:right w:val="single" w:sz="4" w:space="0" w:color="auto"/>
            </w:tcBorders>
          </w:tcPr>
          <w:p w:rsidR="00DD63DE" w:rsidRPr="009D5F4C" w:rsidRDefault="00DD63DE">
            <w:pPr>
              <w:pStyle w:val="Contenutotabella"/>
              <w:rPr>
                <w:rFonts w:ascii="Calibri" w:hAnsi="Calibri"/>
                <w:sz w:val="20"/>
                <w:szCs w:val="20"/>
              </w:rPr>
            </w:pPr>
          </w:p>
        </w:tc>
      </w:tr>
      <w:tr w:rsidR="00444F20" w:rsidRPr="009D5F4C" w:rsidTr="00444F20">
        <w:trPr>
          <w:trHeight w:val="421"/>
        </w:trPr>
        <w:tc>
          <w:tcPr>
            <w:cnfStyle w:val="001000000000" w:firstRow="0" w:lastRow="0" w:firstColumn="1" w:lastColumn="0" w:oddVBand="0" w:evenVBand="0" w:oddHBand="0" w:evenHBand="0" w:firstRowFirstColumn="0" w:firstRowLastColumn="0" w:lastRowFirstColumn="0" w:lastRowLastColumn="0"/>
            <w:tcW w:w="1896" w:type="dxa"/>
            <w:vMerge w:val="restart"/>
            <w:tcBorders>
              <w:top w:val="single" w:sz="4" w:space="0" w:color="auto"/>
              <w:left w:val="single" w:sz="4" w:space="0" w:color="auto"/>
            </w:tcBorders>
          </w:tcPr>
          <w:p w:rsidR="00DD63DE" w:rsidRPr="005573A1" w:rsidRDefault="00B13ABE" w:rsidP="005573A1">
            <w:pPr>
              <w:pStyle w:val="Contenutotabella"/>
              <w:jc w:val="center"/>
              <w:rPr>
                <w:rFonts w:ascii="Calibri" w:hAnsi="Calibri"/>
                <w:b/>
                <w:bCs/>
                <w:sz w:val="20"/>
                <w:szCs w:val="20"/>
              </w:rPr>
            </w:pPr>
            <w:r w:rsidRPr="005573A1">
              <w:rPr>
                <w:rFonts w:ascii="Calibri" w:hAnsi="Calibri"/>
                <w:b/>
                <w:bCs/>
                <w:sz w:val="20"/>
                <w:szCs w:val="20"/>
              </w:rPr>
              <w:t>LEGNO</w:t>
            </w:r>
          </w:p>
          <w:p w:rsidR="00DD63DE" w:rsidRPr="009D5F4C" w:rsidRDefault="00DD63DE">
            <w:pPr>
              <w:pStyle w:val="Contenutotabella"/>
              <w:rPr>
                <w:rFonts w:ascii="Calibri" w:hAnsi="Calibri"/>
                <w:sz w:val="20"/>
                <w:szCs w:val="20"/>
              </w:rPr>
            </w:pPr>
          </w:p>
          <w:p w:rsidR="00DD63DE" w:rsidRPr="009D5F4C" w:rsidRDefault="00DD63DE">
            <w:pPr>
              <w:pStyle w:val="Contenutotabella"/>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2895" w:type="dxa"/>
            <w:tcBorders>
              <w:top w:val="single" w:sz="4" w:space="0" w:color="auto"/>
              <w:bottom w:val="single" w:sz="4" w:space="0" w:color="auto"/>
              <w:right w:val="single" w:sz="4" w:space="0" w:color="auto"/>
            </w:tcBorders>
          </w:tcPr>
          <w:p w:rsidR="00DD63DE" w:rsidRPr="00D64302" w:rsidRDefault="00B13ABE">
            <w:pPr>
              <w:pStyle w:val="Corpotesto"/>
              <w:rPr>
                <w:rFonts w:ascii="Calibri" w:hAnsi="Calibri"/>
                <w:sz w:val="20"/>
                <w:szCs w:val="20"/>
              </w:rPr>
            </w:pPr>
            <w:r w:rsidRPr="00D64302">
              <w:rPr>
                <w:rFonts w:ascii="Calibri" w:hAnsi="Calibri"/>
                <w:sz w:val="20"/>
                <w:szCs w:val="20"/>
              </w:rPr>
              <w:t xml:space="preserve">Imballaggi in legno </w:t>
            </w:r>
          </w:p>
        </w:tc>
        <w:tc>
          <w:tcPr>
            <w:tcW w:w="867" w:type="dxa"/>
            <w:tcBorders>
              <w:top w:val="single" w:sz="4" w:space="0" w:color="auto"/>
              <w:left w:val="single" w:sz="4" w:space="0" w:color="auto"/>
              <w:bottom w:val="single" w:sz="4" w:space="0" w:color="auto"/>
              <w:right w:val="single" w:sz="4" w:space="0" w:color="auto"/>
            </w:tcBorders>
          </w:tcPr>
          <w:p w:rsidR="00DD63DE" w:rsidRPr="009D5F4C" w:rsidRDefault="00B13ABE">
            <w:pPr>
              <w:pStyle w:val="Contenutotabella"/>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9D5F4C">
              <w:rPr>
                <w:rFonts w:ascii="Calibri" w:hAnsi="Calibri"/>
                <w:sz w:val="20"/>
                <w:szCs w:val="20"/>
              </w:rPr>
              <w:t>150103</w:t>
            </w:r>
          </w:p>
        </w:tc>
        <w:tc>
          <w:tcPr>
            <w:cnfStyle w:val="000010000000" w:firstRow="0" w:lastRow="0" w:firstColumn="0" w:lastColumn="0" w:oddVBand="1" w:evenVBand="0" w:oddHBand="0" w:evenHBand="0" w:firstRowFirstColumn="0" w:firstRowLastColumn="0" w:lastRowFirstColumn="0" w:lastRowLastColumn="0"/>
            <w:tcW w:w="2395" w:type="dxa"/>
            <w:tcBorders>
              <w:top w:val="single" w:sz="4" w:space="0" w:color="auto"/>
              <w:left w:val="single" w:sz="4" w:space="0" w:color="auto"/>
              <w:bottom w:val="single" w:sz="4" w:space="0" w:color="auto"/>
            </w:tcBorders>
          </w:tcPr>
          <w:p w:rsidR="00DD63DE" w:rsidRPr="009D5F4C" w:rsidRDefault="00DD63DE">
            <w:pPr>
              <w:rPr>
                <w:sz w:val="20"/>
                <w:szCs w:val="20"/>
              </w:rPr>
            </w:pPr>
          </w:p>
        </w:tc>
        <w:tc>
          <w:tcPr>
            <w:cnfStyle w:val="000100000000" w:firstRow="0" w:lastRow="0" w:firstColumn="0" w:lastColumn="1" w:oddVBand="0" w:evenVBand="0" w:oddHBand="0" w:evenHBand="0" w:firstRowFirstColumn="0" w:firstRowLastColumn="0" w:lastRowFirstColumn="0" w:lastRowLastColumn="0"/>
            <w:tcW w:w="1668" w:type="dxa"/>
            <w:tcBorders>
              <w:top w:val="single" w:sz="4" w:space="0" w:color="auto"/>
              <w:bottom w:val="single" w:sz="4" w:space="0" w:color="auto"/>
              <w:right w:val="single" w:sz="4" w:space="0" w:color="auto"/>
            </w:tcBorders>
          </w:tcPr>
          <w:p w:rsidR="00DD63DE" w:rsidRPr="009D5F4C" w:rsidRDefault="00DD63DE">
            <w:pPr>
              <w:rPr>
                <w:sz w:val="20"/>
                <w:szCs w:val="20"/>
              </w:rPr>
            </w:pPr>
          </w:p>
        </w:tc>
      </w:tr>
      <w:tr w:rsidR="00DD63DE" w:rsidRPr="009D5F4C" w:rsidTr="00444F20">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896" w:type="dxa"/>
            <w:vMerge/>
            <w:tcBorders>
              <w:top w:val="single" w:sz="4" w:space="0" w:color="auto"/>
              <w:left w:val="single" w:sz="4" w:space="0" w:color="auto"/>
              <w:bottom w:val="single" w:sz="4" w:space="0" w:color="auto"/>
            </w:tcBorders>
          </w:tcPr>
          <w:p w:rsidR="00DD63DE" w:rsidRPr="009D5F4C" w:rsidRDefault="00DD63DE">
            <w:pPr>
              <w:pStyle w:val="Contenutotabella"/>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2895" w:type="dxa"/>
            <w:tcBorders>
              <w:top w:val="single" w:sz="4" w:space="0" w:color="auto"/>
              <w:bottom w:val="single" w:sz="4" w:space="0" w:color="auto"/>
              <w:right w:val="single" w:sz="4" w:space="0" w:color="auto"/>
            </w:tcBorders>
          </w:tcPr>
          <w:p w:rsidR="00DD63DE" w:rsidRPr="00D64302" w:rsidRDefault="00B13ABE">
            <w:pPr>
              <w:pStyle w:val="Corpotesto"/>
              <w:rPr>
                <w:rFonts w:ascii="Calibri" w:hAnsi="Calibri"/>
                <w:sz w:val="20"/>
                <w:szCs w:val="20"/>
              </w:rPr>
            </w:pPr>
            <w:r w:rsidRPr="00D64302">
              <w:rPr>
                <w:rFonts w:ascii="Calibri" w:hAnsi="Calibri"/>
                <w:sz w:val="20"/>
                <w:szCs w:val="20"/>
              </w:rPr>
              <w:t>Legno diverso da quello di cui alla voce 200137</w:t>
            </w:r>
          </w:p>
        </w:tc>
        <w:tc>
          <w:tcPr>
            <w:tcW w:w="867" w:type="dxa"/>
            <w:tcBorders>
              <w:top w:val="single" w:sz="4" w:space="0" w:color="auto"/>
              <w:left w:val="single" w:sz="4" w:space="0" w:color="auto"/>
              <w:bottom w:val="single" w:sz="4" w:space="0" w:color="auto"/>
              <w:right w:val="single" w:sz="4" w:space="0" w:color="auto"/>
            </w:tcBorders>
          </w:tcPr>
          <w:p w:rsidR="00DD63DE" w:rsidRPr="009D5F4C" w:rsidRDefault="00B13ABE">
            <w:pPr>
              <w:pStyle w:val="Contenutotabella"/>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9D5F4C">
              <w:rPr>
                <w:rFonts w:ascii="Calibri" w:hAnsi="Calibri"/>
                <w:sz w:val="20"/>
                <w:szCs w:val="20"/>
              </w:rPr>
              <w:t>200138</w:t>
            </w:r>
          </w:p>
        </w:tc>
        <w:tc>
          <w:tcPr>
            <w:cnfStyle w:val="000010000000" w:firstRow="0" w:lastRow="0" w:firstColumn="0" w:lastColumn="0" w:oddVBand="1" w:evenVBand="0" w:oddHBand="0" w:evenHBand="0" w:firstRowFirstColumn="0" w:firstRowLastColumn="0" w:lastRowFirstColumn="0" w:lastRowLastColumn="0"/>
            <w:tcW w:w="2395" w:type="dxa"/>
            <w:tcBorders>
              <w:top w:val="single" w:sz="4" w:space="0" w:color="auto"/>
              <w:left w:val="single" w:sz="4" w:space="0" w:color="auto"/>
              <w:bottom w:val="single" w:sz="4" w:space="0" w:color="auto"/>
            </w:tcBorders>
          </w:tcPr>
          <w:p w:rsidR="00DD63DE" w:rsidRPr="009D5F4C" w:rsidRDefault="00DD63DE">
            <w:pPr>
              <w:rPr>
                <w:sz w:val="20"/>
                <w:szCs w:val="20"/>
              </w:rPr>
            </w:pPr>
          </w:p>
        </w:tc>
        <w:tc>
          <w:tcPr>
            <w:cnfStyle w:val="000100000000" w:firstRow="0" w:lastRow="0" w:firstColumn="0" w:lastColumn="1" w:oddVBand="0" w:evenVBand="0" w:oddHBand="0" w:evenHBand="0" w:firstRowFirstColumn="0" w:firstRowLastColumn="0" w:lastRowFirstColumn="0" w:lastRowLastColumn="0"/>
            <w:tcW w:w="1668" w:type="dxa"/>
            <w:tcBorders>
              <w:top w:val="single" w:sz="4" w:space="0" w:color="auto"/>
              <w:bottom w:val="single" w:sz="4" w:space="0" w:color="auto"/>
              <w:right w:val="single" w:sz="4" w:space="0" w:color="auto"/>
            </w:tcBorders>
          </w:tcPr>
          <w:p w:rsidR="00DD63DE" w:rsidRPr="009D5F4C" w:rsidRDefault="00DD63DE">
            <w:pPr>
              <w:rPr>
                <w:sz w:val="20"/>
                <w:szCs w:val="20"/>
              </w:rPr>
            </w:pPr>
          </w:p>
        </w:tc>
      </w:tr>
      <w:tr w:rsidR="00DD63DE" w:rsidRPr="009D5F4C" w:rsidTr="00444F20">
        <w:trPr>
          <w:trHeight w:val="495"/>
        </w:trPr>
        <w:tc>
          <w:tcPr>
            <w:cnfStyle w:val="001000000000" w:firstRow="0" w:lastRow="0" w:firstColumn="1" w:lastColumn="0" w:oddVBand="0" w:evenVBand="0" w:oddHBand="0" w:evenHBand="0" w:firstRowFirstColumn="0" w:firstRowLastColumn="0" w:lastRowFirstColumn="0" w:lastRowLastColumn="0"/>
            <w:tcW w:w="1896" w:type="dxa"/>
            <w:vMerge w:val="restart"/>
            <w:tcBorders>
              <w:top w:val="single" w:sz="4" w:space="0" w:color="auto"/>
              <w:left w:val="single" w:sz="4" w:space="0" w:color="auto"/>
            </w:tcBorders>
          </w:tcPr>
          <w:p w:rsidR="00DD63DE" w:rsidRPr="005573A1" w:rsidRDefault="00B13ABE" w:rsidP="005573A1">
            <w:pPr>
              <w:pStyle w:val="Contenutotabella"/>
              <w:jc w:val="center"/>
              <w:rPr>
                <w:rFonts w:ascii="Calibri" w:hAnsi="Calibri"/>
                <w:b/>
                <w:bCs/>
                <w:sz w:val="20"/>
                <w:szCs w:val="20"/>
              </w:rPr>
            </w:pPr>
            <w:r w:rsidRPr="005573A1">
              <w:rPr>
                <w:rFonts w:ascii="Calibri" w:hAnsi="Calibri"/>
                <w:b/>
                <w:bCs/>
                <w:sz w:val="20"/>
                <w:szCs w:val="20"/>
              </w:rPr>
              <w:t>METALLO</w:t>
            </w:r>
          </w:p>
          <w:p w:rsidR="00DD63DE" w:rsidRPr="009D5F4C" w:rsidRDefault="00DD63DE">
            <w:pPr>
              <w:pStyle w:val="Contenutotabella"/>
              <w:rPr>
                <w:rFonts w:ascii="Calibri" w:hAnsi="Calibri"/>
                <w:sz w:val="20"/>
                <w:szCs w:val="20"/>
              </w:rPr>
            </w:pPr>
          </w:p>
          <w:p w:rsidR="00DD63DE" w:rsidRPr="009D5F4C" w:rsidRDefault="00DD63DE">
            <w:pPr>
              <w:pStyle w:val="Contenutotabella"/>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2895" w:type="dxa"/>
            <w:tcBorders>
              <w:top w:val="single" w:sz="4" w:space="0" w:color="auto"/>
              <w:bottom w:val="single" w:sz="4" w:space="0" w:color="auto"/>
              <w:right w:val="single" w:sz="4" w:space="0" w:color="auto"/>
            </w:tcBorders>
          </w:tcPr>
          <w:p w:rsidR="00DD63DE" w:rsidRPr="00D64302" w:rsidRDefault="00B13ABE">
            <w:pPr>
              <w:pStyle w:val="Corpotesto"/>
              <w:rPr>
                <w:rFonts w:ascii="Calibri" w:hAnsi="Calibri"/>
                <w:sz w:val="20"/>
                <w:szCs w:val="20"/>
              </w:rPr>
            </w:pPr>
            <w:r w:rsidRPr="00D64302">
              <w:rPr>
                <w:rFonts w:ascii="Calibri" w:hAnsi="Calibri"/>
                <w:sz w:val="20"/>
                <w:szCs w:val="20"/>
              </w:rPr>
              <w:t xml:space="preserve">Imballaggi metallici </w:t>
            </w:r>
          </w:p>
        </w:tc>
        <w:tc>
          <w:tcPr>
            <w:tcW w:w="867" w:type="dxa"/>
            <w:tcBorders>
              <w:top w:val="single" w:sz="4" w:space="0" w:color="auto"/>
              <w:left w:val="single" w:sz="4" w:space="0" w:color="auto"/>
              <w:bottom w:val="single" w:sz="4" w:space="0" w:color="auto"/>
              <w:right w:val="single" w:sz="4" w:space="0" w:color="auto"/>
            </w:tcBorders>
          </w:tcPr>
          <w:p w:rsidR="00DD63DE" w:rsidRPr="009D5F4C" w:rsidRDefault="00B13ABE">
            <w:pPr>
              <w:pStyle w:val="Contenutotabella"/>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9D5F4C">
              <w:rPr>
                <w:rFonts w:ascii="Calibri" w:hAnsi="Calibri"/>
                <w:sz w:val="20"/>
                <w:szCs w:val="20"/>
              </w:rPr>
              <w:t>150104</w:t>
            </w:r>
          </w:p>
        </w:tc>
        <w:tc>
          <w:tcPr>
            <w:cnfStyle w:val="000010000000" w:firstRow="0" w:lastRow="0" w:firstColumn="0" w:lastColumn="0" w:oddVBand="1" w:evenVBand="0" w:oddHBand="0" w:evenHBand="0" w:firstRowFirstColumn="0" w:firstRowLastColumn="0" w:lastRowFirstColumn="0" w:lastRowLastColumn="0"/>
            <w:tcW w:w="2395" w:type="dxa"/>
            <w:tcBorders>
              <w:top w:val="single" w:sz="4" w:space="0" w:color="auto"/>
              <w:left w:val="single" w:sz="4" w:space="0" w:color="auto"/>
              <w:bottom w:val="single" w:sz="4" w:space="0" w:color="auto"/>
            </w:tcBorders>
          </w:tcPr>
          <w:p w:rsidR="00DD63DE" w:rsidRPr="009D5F4C" w:rsidRDefault="00DD63DE">
            <w:pPr>
              <w:pStyle w:val="Contenutotabella"/>
              <w:rPr>
                <w:rFonts w:ascii="Calibri" w:hAnsi="Calibri"/>
                <w:sz w:val="20"/>
                <w:szCs w:val="20"/>
              </w:rPr>
            </w:pPr>
          </w:p>
        </w:tc>
        <w:tc>
          <w:tcPr>
            <w:cnfStyle w:val="000100000000" w:firstRow="0" w:lastRow="0" w:firstColumn="0" w:lastColumn="1" w:oddVBand="0" w:evenVBand="0" w:oddHBand="0" w:evenHBand="0" w:firstRowFirstColumn="0" w:firstRowLastColumn="0" w:lastRowFirstColumn="0" w:lastRowLastColumn="0"/>
            <w:tcW w:w="1668" w:type="dxa"/>
            <w:tcBorders>
              <w:top w:val="single" w:sz="4" w:space="0" w:color="auto"/>
              <w:bottom w:val="single" w:sz="4" w:space="0" w:color="auto"/>
              <w:right w:val="single" w:sz="4" w:space="0" w:color="auto"/>
            </w:tcBorders>
          </w:tcPr>
          <w:p w:rsidR="00DD63DE" w:rsidRPr="009D5F4C" w:rsidRDefault="00DD63DE">
            <w:pPr>
              <w:pStyle w:val="Contenutotabella"/>
              <w:rPr>
                <w:rFonts w:ascii="Calibri" w:hAnsi="Calibri"/>
                <w:sz w:val="20"/>
                <w:szCs w:val="20"/>
              </w:rPr>
            </w:pPr>
          </w:p>
        </w:tc>
      </w:tr>
      <w:tr w:rsidR="00DD63DE" w:rsidRPr="009D5F4C" w:rsidTr="00444F20">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896" w:type="dxa"/>
            <w:vMerge/>
            <w:tcBorders>
              <w:left w:val="single" w:sz="4" w:space="0" w:color="auto"/>
              <w:bottom w:val="single" w:sz="4" w:space="0" w:color="auto"/>
            </w:tcBorders>
          </w:tcPr>
          <w:p w:rsidR="00DD63DE" w:rsidRPr="009D5F4C" w:rsidRDefault="00DD63DE">
            <w:pPr>
              <w:pStyle w:val="Contenutotabella"/>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2895" w:type="dxa"/>
            <w:tcBorders>
              <w:top w:val="single" w:sz="4" w:space="0" w:color="auto"/>
              <w:bottom w:val="single" w:sz="4" w:space="0" w:color="auto"/>
              <w:right w:val="single" w:sz="4" w:space="0" w:color="auto"/>
            </w:tcBorders>
          </w:tcPr>
          <w:p w:rsidR="00DD63DE" w:rsidRPr="00D64302" w:rsidRDefault="00B13ABE">
            <w:pPr>
              <w:pStyle w:val="Corpotesto"/>
              <w:rPr>
                <w:rFonts w:ascii="Calibri" w:hAnsi="Calibri"/>
                <w:sz w:val="20"/>
                <w:szCs w:val="20"/>
              </w:rPr>
            </w:pPr>
            <w:r w:rsidRPr="00D64302">
              <w:rPr>
                <w:rFonts w:ascii="Calibri" w:hAnsi="Calibri"/>
                <w:sz w:val="20"/>
                <w:szCs w:val="20"/>
              </w:rPr>
              <w:t xml:space="preserve">Metallo </w:t>
            </w:r>
          </w:p>
        </w:tc>
        <w:tc>
          <w:tcPr>
            <w:tcW w:w="867" w:type="dxa"/>
            <w:tcBorders>
              <w:top w:val="single" w:sz="4" w:space="0" w:color="auto"/>
              <w:left w:val="single" w:sz="4" w:space="0" w:color="auto"/>
              <w:bottom w:val="single" w:sz="4" w:space="0" w:color="auto"/>
              <w:right w:val="single" w:sz="4" w:space="0" w:color="auto"/>
            </w:tcBorders>
          </w:tcPr>
          <w:p w:rsidR="00DD63DE" w:rsidRPr="009D5F4C" w:rsidRDefault="00B13ABE">
            <w:pPr>
              <w:pStyle w:val="Contenutotabella"/>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9D5F4C">
              <w:rPr>
                <w:rFonts w:ascii="Calibri" w:hAnsi="Calibri"/>
                <w:sz w:val="20"/>
                <w:szCs w:val="20"/>
              </w:rPr>
              <w:t>200140</w:t>
            </w:r>
          </w:p>
        </w:tc>
        <w:tc>
          <w:tcPr>
            <w:cnfStyle w:val="000010000000" w:firstRow="0" w:lastRow="0" w:firstColumn="0" w:lastColumn="0" w:oddVBand="1" w:evenVBand="0" w:oddHBand="0" w:evenHBand="0" w:firstRowFirstColumn="0" w:firstRowLastColumn="0" w:lastRowFirstColumn="0" w:lastRowLastColumn="0"/>
            <w:tcW w:w="2395" w:type="dxa"/>
            <w:tcBorders>
              <w:top w:val="single" w:sz="4" w:space="0" w:color="auto"/>
              <w:left w:val="single" w:sz="4" w:space="0" w:color="auto"/>
              <w:bottom w:val="single" w:sz="4" w:space="0" w:color="auto"/>
            </w:tcBorders>
          </w:tcPr>
          <w:p w:rsidR="00DD63DE" w:rsidRPr="009D5F4C" w:rsidRDefault="00DD63DE">
            <w:pPr>
              <w:pStyle w:val="Contenutotabella"/>
              <w:rPr>
                <w:rFonts w:ascii="Calibri" w:hAnsi="Calibri"/>
                <w:sz w:val="20"/>
                <w:szCs w:val="20"/>
              </w:rPr>
            </w:pPr>
          </w:p>
        </w:tc>
        <w:tc>
          <w:tcPr>
            <w:cnfStyle w:val="000100000000" w:firstRow="0" w:lastRow="0" w:firstColumn="0" w:lastColumn="1" w:oddVBand="0" w:evenVBand="0" w:oddHBand="0" w:evenHBand="0" w:firstRowFirstColumn="0" w:firstRowLastColumn="0" w:lastRowFirstColumn="0" w:lastRowLastColumn="0"/>
            <w:tcW w:w="1668" w:type="dxa"/>
            <w:tcBorders>
              <w:top w:val="single" w:sz="4" w:space="0" w:color="auto"/>
              <w:bottom w:val="single" w:sz="4" w:space="0" w:color="auto"/>
              <w:right w:val="single" w:sz="4" w:space="0" w:color="auto"/>
            </w:tcBorders>
          </w:tcPr>
          <w:p w:rsidR="00DD63DE" w:rsidRPr="009D5F4C" w:rsidRDefault="00DD63DE">
            <w:pPr>
              <w:pStyle w:val="Contenutotabella"/>
              <w:rPr>
                <w:rFonts w:ascii="Calibri" w:hAnsi="Calibri"/>
                <w:sz w:val="20"/>
                <w:szCs w:val="20"/>
              </w:rPr>
            </w:pPr>
          </w:p>
        </w:tc>
      </w:tr>
      <w:tr w:rsidR="00DD63DE" w:rsidRPr="009D5F4C" w:rsidTr="00444F20">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tcBorders>
          </w:tcPr>
          <w:p w:rsidR="00DD63DE" w:rsidRPr="005573A1" w:rsidRDefault="00B13ABE" w:rsidP="005573A1">
            <w:pPr>
              <w:pStyle w:val="Contenutotabella"/>
              <w:jc w:val="center"/>
              <w:rPr>
                <w:rFonts w:ascii="Calibri" w:hAnsi="Calibri"/>
                <w:b/>
                <w:bCs/>
                <w:sz w:val="20"/>
                <w:szCs w:val="20"/>
              </w:rPr>
            </w:pPr>
            <w:r w:rsidRPr="005573A1">
              <w:rPr>
                <w:rFonts w:ascii="Calibri" w:hAnsi="Calibri"/>
                <w:b/>
                <w:bCs/>
                <w:sz w:val="20"/>
                <w:szCs w:val="20"/>
              </w:rPr>
              <w:t>IMBALLAGGI COMPOSTI</w:t>
            </w:r>
          </w:p>
        </w:tc>
        <w:tc>
          <w:tcPr>
            <w:cnfStyle w:val="000010000000" w:firstRow="0" w:lastRow="0" w:firstColumn="0" w:lastColumn="0" w:oddVBand="1" w:evenVBand="0" w:oddHBand="0" w:evenHBand="0" w:firstRowFirstColumn="0" w:firstRowLastColumn="0" w:lastRowFirstColumn="0" w:lastRowLastColumn="0"/>
            <w:tcW w:w="2895" w:type="dxa"/>
            <w:tcBorders>
              <w:top w:val="single" w:sz="4" w:space="0" w:color="auto"/>
              <w:bottom w:val="single" w:sz="4" w:space="0" w:color="auto"/>
              <w:right w:val="single" w:sz="4" w:space="0" w:color="auto"/>
            </w:tcBorders>
          </w:tcPr>
          <w:p w:rsidR="00DD63DE" w:rsidRPr="00D64302" w:rsidRDefault="00B13ABE">
            <w:pPr>
              <w:pStyle w:val="Corpotesto"/>
              <w:rPr>
                <w:rFonts w:ascii="Calibri" w:hAnsi="Calibri"/>
                <w:sz w:val="20"/>
                <w:szCs w:val="20"/>
              </w:rPr>
            </w:pPr>
            <w:r w:rsidRPr="00D64302">
              <w:rPr>
                <w:rFonts w:ascii="Calibri" w:hAnsi="Calibri"/>
                <w:sz w:val="20"/>
                <w:szCs w:val="20"/>
              </w:rPr>
              <w:t xml:space="preserve">Imballaggi materiali compositi </w:t>
            </w:r>
          </w:p>
        </w:tc>
        <w:tc>
          <w:tcPr>
            <w:tcW w:w="867" w:type="dxa"/>
            <w:tcBorders>
              <w:top w:val="single" w:sz="4" w:space="0" w:color="auto"/>
              <w:left w:val="single" w:sz="4" w:space="0" w:color="auto"/>
              <w:bottom w:val="single" w:sz="4" w:space="0" w:color="auto"/>
              <w:right w:val="single" w:sz="4" w:space="0" w:color="auto"/>
            </w:tcBorders>
          </w:tcPr>
          <w:p w:rsidR="00DD63DE" w:rsidRPr="009D5F4C" w:rsidRDefault="00B13ABE">
            <w:pPr>
              <w:pStyle w:val="Contenutotabella"/>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9D5F4C">
              <w:rPr>
                <w:rFonts w:ascii="Calibri" w:hAnsi="Calibri"/>
                <w:sz w:val="20"/>
                <w:szCs w:val="20"/>
              </w:rPr>
              <w:t>150105</w:t>
            </w:r>
          </w:p>
        </w:tc>
        <w:tc>
          <w:tcPr>
            <w:cnfStyle w:val="000010000000" w:firstRow="0" w:lastRow="0" w:firstColumn="0" w:lastColumn="0" w:oddVBand="1" w:evenVBand="0" w:oddHBand="0" w:evenHBand="0" w:firstRowFirstColumn="0" w:firstRowLastColumn="0" w:lastRowFirstColumn="0" w:lastRowLastColumn="0"/>
            <w:tcW w:w="2395" w:type="dxa"/>
            <w:tcBorders>
              <w:top w:val="single" w:sz="4" w:space="0" w:color="auto"/>
              <w:left w:val="single" w:sz="4" w:space="0" w:color="auto"/>
              <w:bottom w:val="single" w:sz="4" w:space="0" w:color="auto"/>
            </w:tcBorders>
          </w:tcPr>
          <w:p w:rsidR="00DD63DE" w:rsidRPr="009D5F4C" w:rsidRDefault="00DD63DE">
            <w:pPr>
              <w:pStyle w:val="Contenutotabella"/>
              <w:rPr>
                <w:rFonts w:ascii="Calibri" w:hAnsi="Calibri"/>
                <w:sz w:val="20"/>
                <w:szCs w:val="20"/>
              </w:rPr>
            </w:pPr>
          </w:p>
        </w:tc>
        <w:tc>
          <w:tcPr>
            <w:cnfStyle w:val="000100000000" w:firstRow="0" w:lastRow="0" w:firstColumn="0" w:lastColumn="1" w:oddVBand="0" w:evenVBand="0" w:oddHBand="0" w:evenHBand="0" w:firstRowFirstColumn="0" w:firstRowLastColumn="0" w:lastRowFirstColumn="0" w:lastRowLastColumn="0"/>
            <w:tcW w:w="1668" w:type="dxa"/>
            <w:tcBorders>
              <w:top w:val="single" w:sz="4" w:space="0" w:color="auto"/>
              <w:bottom w:val="single" w:sz="4" w:space="0" w:color="auto"/>
              <w:right w:val="single" w:sz="4" w:space="0" w:color="auto"/>
            </w:tcBorders>
          </w:tcPr>
          <w:p w:rsidR="00DD63DE" w:rsidRPr="009D5F4C" w:rsidRDefault="00DD63DE">
            <w:pPr>
              <w:pStyle w:val="Contenutotabella"/>
              <w:rPr>
                <w:rFonts w:ascii="Calibri" w:hAnsi="Calibri"/>
                <w:sz w:val="20"/>
                <w:szCs w:val="20"/>
              </w:rPr>
            </w:pPr>
          </w:p>
        </w:tc>
      </w:tr>
      <w:tr w:rsidR="00DD63DE" w:rsidRPr="009D5F4C" w:rsidTr="00444F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tcBorders>
          </w:tcPr>
          <w:p w:rsidR="00DD63DE" w:rsidRPr="005573A1" w:rsidRDefault="00B13ABE" w:rsidP="005573A1">
            <w:pPr>
              <w:pStyle w:val="Contenutotabella"/>
              <w:jc w:val="center"/>
              <w:rPr>
                <w:rFonts w:ascii="Calibri" w:hAnsi="Calibri"/>
                <w:b/>
                <w:bCs/>
                <w:sz w:val="20"/>
                <w:szCs w:val="20"/>
              </w:rPr>
            </w:pPr>
            <w:r w:rsidRPr="005573A1">
              <w:rPr>
                <w:rFonts w:ascii="Calibri" w:hAnsi="Calibri"/>
                <w:b/>
                <w:bCs/>
                <w:sz w:val="20"/>
                <w:szCs w:val="20"/>
              </w:rPr>
              <w:t>MULTIMATERIALE</w:t>
            </w:r>
          </w:p>
        </w:tc>
        <w:tc>
          <w:tcPr>
            <w:cnfStyle w:val="000010000000" w:firstRow="0" w:lastRow="0" w:firstColumn="0" w:lastColumn="0" w:oddVBand="1" w:evenVBand="0" w:oddHBand="0" w:evenHBand="0" w:firstRowFirstColumn="0" w:firstRowLastColumn="0" w:lastRowFirstColumn="0" w:lastRowLastColumn="0"/>
            <w:tcW w:w="2895" w:type="dxa"/>
            <w:tcBorders>
              <w:top w:val="single" w:sz="4" w:space="0" w:color="auto"/>
              <w:bottom w:val="single" w:sz="4" w:space="0" w:color="auto"/>
              <w:right w:val="single" w:sz="4" w:space="0" w:color="auto"/>
            </w:tcBorders>
          </w:tcPr>
          <w:p w:rsidR="00DD63DE" w:rsidRPr="00D64302" w:rsidRDefault="00B13ABE">
            <w:pPr>
              <w:pStyle w:val="Corpotesto"/>
              <w:rPr>
                <w:rFonts w:ascii="Calibri" w:hAnsi="Calibri"/>
                <w:sz w:val="20"/>
                <w:szCs w:val="20"/>
              </w:rPr>
            </w:pPr>
            <w:r w:rsidRPr="00D64302">
              <w:rPr>
                <w:rFonts w:ascii="Calibri" w:hAnsi="Calibri"/>
                <w:sz w:val="20"/>
                <w:szCs w:val="20"/>
              </w:rPr>
              <w:t xml:space="preserve">Imballaggi in materiali misti </w:t>
            </w:r>
          </w:p>
        </w:tc>
        <w:tc>
          <w:tcPr>
            <w:tcW w:w="867" w:type="dxa"/>
            <w:tcBorders>
              <w:top w:val="single" w:sz="4" w:space="0" w:color="auto"/>
              <w:left w:val="single" w:sz="4" w:space="0" w:color="auto"/>
              <w:bottom w:val="single" w:sz="4" w:space="0" w:color="auto"/>
              <w:right w:val="single" w:sz="4" w:space="0" w:color="auto"/>
            </w:tcBorders>
          </w:tcPr>
          <w:p w:rsidR="00DD63DE" w:rsidRPr="009D5F4C" w:rsidRDefault="00B13ABE">
            <w:pPr>
              <w:pStyle w:val="Contenutotabella"/>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9D5F4C">
              <w:rPr>
                <w:rFonts w:ascii="Calibri" w:hAnsi="Calibri"/>
                <w:sz w:val="20"/>
                <w:szCs w:val="20"/>
              </w:rPr>
              <w:t>150106</w:t>
            </w:r>
          </w:p>
        </w:tc>
        <w:tc>
          <w:tcPr>
            <w:cnfStyle w:val="000010000000" w:firstRow="0" w:lastRow="0" w:firstColumn="0" w:lastColumn="0" w:oddVBand="1" w:evenVBand="0" w:oddHBand="0" w:evenHBand="0" w:firstRowFirstColumn="0" w:firstRowLastColumn="0" w:lastRowFirstColumn="0" w:lastRowLastColumn="0"/>
            <w:tcW w:w="2395" w:type="dxa"/>
            <w:tcBorders>
              <w:top w:val="single" w:sz="4" w:space="0" w:color="auto"/>
              <w:left w:val="single" w:sz="4" w:space="0" w:color="auto"/>
              <w:bottom w:val="single" w:sz="4" w:space="0" w:color="auto"/>
            </w:tcBorders>
          </w:tcPr>
          <w:p w:rsidR="00DD63DE" w:rsidRPr="009D5F4C" w:rsidRDefault="00DD63DE">
            <w:pPr>
              <w:pStyle w:val="Contenutotabella"/>
              <w:rPr>
                <w:rFonts w:ascii="Calibri" w:hAnsi="Calibri"/>
                <w:sz w:val="20"/>
                <w:szCs w:val="20"/>
              </w:rPr>
            </w:pPr>
          </w:p>
        </w:tc>
        <w:tc>
          <w:tcPr>
            <w:cnfStyle w:val="000100000000" w:firstRow="0" w:lastRow="0" w:firstColumn="0" w:lastColumn="1" w:oddVBand="0" w:evenVBand="0" w:oddHBand="0" w:evenHBand="0" w:firstRowFirstColumn="0" w:firstRowLastColumn="0" w:lastRowFirstColumn="0" w:lastRowLastColumn="0"/>
            <w:tcW w:w="1668" w:type="dxa"/>
            <w:tcBorders>
              <w:top w:val="single" w:sz="4" w:space="0" w:color="auto"/>
              <w:bottom w:val="single" w:sz="4" w:space="0" w:color="auto"/>
              <w:right w:val="single" w:sz="4" w:space="0" w:color="auto"/>
            </w:tcBorders>
          </w:tcPr>
          <w:p w:rsidR="00DD63DE" w:rsidRPr="009D5F4C" w:rsidRDefault="00DD63DE">
            <w:pPr>
              <w:pStyle w:val="Contenutotabella"/>
              <w:rPr>
                <w:rFonts w:ascii="Calibri" w:hAnsi="Calibri"/>
                <w:sz w:val="20"/>
                <w:szCs w:val="20"/>
              </w:rPr>
            </w:pPr>
          </w:p>
        </w:tc>
      </w:tr>
      <w:tr w:rsidR="00411BA7" w:rsidRPr="009D5F4C" w:rsidTr="00444F20">
        <w:trPr>
          <w:trHeight w:val="570"/>
        </w:trPr>
        <w:tc>
          <w:tcPr>
            <w:cnfStyle w:val="001000000000" w:firstRow="0" w:lastRow="0" w:firstColumn="1" w:lastColumn="0" w:oddVBand="0" w:evenVBand="0" w:oddHBand="0" w:evenHBand="0" w:firstRowFirstColumn="0" w:firstRowLastColumn="0" w:lastRowFirstColumn="0" w:lastRowLastColumn="0"/>
            <w:tcW w:w="1896" w:type="dxa"/>
            <w:vMerge w:val="restart"/>
            <w:tcBorders>
              <w:top w:val="single" w:sz="4" w:space="0" w:color="auto"/>
              <w:left w:val="single" w:sz="4" w:space="0" w:color="auto"/>
            </w:tcBorders>
          </w:tcPr>
          <w:p w:rsidR="00411BA7" w:rsidRPr="009D5F4C" w:rsidRDefault="00411BA7" w:rsidP="005573A1">
            <w:pPr>
              <w:pStyle w:val="Contenutotabella"/>
              <w:jc w:val="center"/>
              <w:rPr>
                <w:rFonts w:ascii="Calibri" w:hAnsi="Calibri"/>
                <w:sz w:val="20"/>
                <w:szCs w:val="20"/>
              </w:rPr>
            </w:pPr>
            <w:r w:rsidRPr="005573A1">
              <w:rPr>
                <w:rFonts w:ascii="Calibri" w:hAnsi="Calibri"/>
                <w:b/>
                <w:bCs/>
                <w:sz w:val="20"/>
                <w:szCs w:val="20"/>
              </w:rPr>
              <w:t>VETRO</w:t>
            </w:r>
          </w:p>
          <w:p w:rsidR="00411BA7" w:rsidRPr="009D5F4C" w:rsidRDefault="00411BA7">
            <w:pPr>
              <w:pStyle w:val="Contenutotabella"/>
              <w:rPr>
                <w:rFonts w:ascii="Calibri" w:hAnsi="Calibri"/>
                <w:sz w:val="20"/>
                <w:szCs w:val="20"/>
              </w:rPr>
            </w:pPr>
          </w:p>
          <w:p w:rsidR="00411BA7" w:rsidRPr="009D5F4C" w:rsidRDefault="00411BA7">
            <w:pPr>
              <w:pStyle w:val="Contenutotabella"/>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2895" w:type="dxa"/>
            <w:tcBorders>
              <w:top w:val="single" w:sz="4" w:space="0" w:color="auto"/>
              <w:bottom w:val="single" w:sz="4" w:space="0" w:color="auto"/>
              <w:right w:val="single" w:sz="4" w:space="0" w:color="auto"/>
            </w:tcBorders>
          </w:tcPr>
          <w:p w:rsidR="00411BA7" w:rsidRPr="00D64302" w:rsidRDefault="00411BA7" w:rsidP="00411BA7">
            <w:pPr>
              <w:pStyle w:val="Corpotesto"/>
              <w:rPr>
                <w:rFonts w:ascii="Calibri" w:hAnsi="Calibri"/>
                <w:sz w:val="20"/>
                <w:szCs w:val="20"/>
              </w:rPr>
            </w:pPr>
            <w:r w:rsidRPr="00D64302">
              <w:rPr>
                <w:rFonts w:ascii="Calibri" w:hAnsi="Calibri"/>
                <w:sz w:val="20"/>
                <w:szCs w:val="20"/>
              </w:rPr>
              <w:t xml:space="preserve">Imballaggi in vetro </w:t>
            </w:r>
          </w:p>
        </w:tc>
        <w:tc>
          <w:tcPr>
            <w:tcW w:w="867" w:type="dxa"/>
            <w:tcBorders>
              <w:top w:val="single" w:sz="4" w:space="0" w:color="auto"/>
              <w:left w:val="single" w:sz="4" w:space="0" w:color="auto"/>
              <w:bottom w:val="single" w:sz="4" w:space="0" w:color="auto"/>
              <w:right w:val="single" w:sz="4" w:space="0" w:color="auto"/>
            </w:tcBorders>
          </w:tcPr>
          <w:p w:rsidR="00411BA7" w:rsidRPr="009D5F4C" w:rsidRDefault="00411BA7">
            <w:pPr>
              <w:pStyle w:val="Contenutotabella"/>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2395" w:type="dxa"/>
            <w:tcBorders>
              <w:top w:val="single" w:sz="4" w:space="0" w:color="auto"/>
              <w:left w:val="single" w:sz="4" w:space="0" w:color="auto"/>
              <w:bottom w:val="single" w:sz="4" w:space="0" w:color="auto"/>
            </w:tcBorders>
          </w:tcPr>
          <w:p w:rsidR="00411BA7" w:rsidRPr="009D5F4C" w:rsidRDefault="00411BA7">
            <w:pPr>
              <w:pStyle w:val="Contenutotabella"/>
              <w:rPr>
                <w:rFonts w:ascii="Calibri" w:hAnsi="Calibri"/>
                <w:sz w:val="20"/>
                <w:szCs w:val="20"/>
              </w:rPr>
            </w:pPr>
          </w:p>
        </w:tc>
        <w:tc>
          <w:tcPr>
            <w:cnfStyle w:val="000100000000" w:firstRow="0" w:lastRow="0" w:firstColumn="0" w:lastColumn="1" w:oddVBand="0" w:evenVBand="0" w:oddHBand="0" w:evenHBand="0" w:firstRowFirstColumn="0" w:firstRowLastColumn="0" w:lastRowFirstColumn="0" w:lastRowLastColumn="0"/>
            <w:tcW w:w="1668" w:type="dxa"/>
            <w:tcBorders>
              <w:top w:val="single" w:sz="4" w:space="0" w:color="auto"/>
              <w:bottom w:val="single" w:sz="4" w:space="0" w:color="auto"/>
              <w:right w:val="single" w:sz="4" w:space="0" w:color="auto"/>
            </w:tcBorders>
          </w:tcPr>
          <w:p w:rsidR="00411BA7" w:rsidRPr="009D5F4C" w:rsidRDefault="00411BA7">
            <w:pPr>
              <w:pStyle w:val="Contenutotabella"/>
              <w:rPr>
                <w:rFonts w:ascii="Calibri" w:hAnsi="Calibri"/>
                <w:sz w:val="20"/>
                <w:szCs w:val="20"/>
              </w:rPr>
            </w:pPr>
          </w:p>
        </w:tc>
      </w:tr>
      <w:tr w:rsidR="00411BA7" w:rsidRPr="009D5F4C" w:rsidTr="00444F20">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896" w:type="dxa"/>
            <w:vMerge/>
            <w:tcBorders>
              <w:left w:val="single" w:sz="4" w:space="0" w:color="auto"/>
              <w:bottom w:val="single" w:sz="4" w:space="0" w:color="auto"/>
            </w:tcBorders>
          </w:tcPr>
          <w:p w:rsidR="00411BA7" w:rsidRPr="009D5F4C" w:rsidRDefault="00411BA7">
            <w:pPr>
              <w:pStyle w:val="Contenutotabella"/>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2895" w:type="dxa"/>
            <w:tcBorders>
              <w:top w:val="single" w:sz="4" w:space="0" w:color="auto"/>
              <w:bottom w:val="single" w:sz="4" w:space="0" w:color="auto"/>
              <w:right w:val="single" w:sz="4" w:space="0" w:color="auto"/>
            </w:tcBorders>
          </w:tcPr>
          <w:p w:rsidR="00411BA7" w:rsidRPr="00D64302" w:rsidRDefault="00411BA7" w:rsidP="0061079C">
            <w:pPr>
              <w:pStyle w:val="Corpotesto"/>
              <w:rPr>
                <w:rFonts w:ascii="Calibri" w:hAnsi="Calibri"/>
                <w:sz w:val="20"/>
                <w:szCs w:val="20"/>
              </w:rPr>
            </w:pPr>
            <w:r w:rsidRPr="00D64302">
              <w:rPr>
                <w:rFonts w:ascii="Calibri" w:hAnsi="Calibri"/>
                <w:sz w:val="20"/>
                <w:szCs w:val="20"/>
              </w:rPr>
              <w:t>Vetro</w:t>
            </w:r>
          </w:p>
        </w:tc>
        <w:tc>
          <w:tcPr>
            <w:tcW w:w="867" w:type="dxa"/>
            <w:tcBorders>
              <w:top w:val="single" w:sz="4" w:space="0" w:color="auto"/>
              <w:left w:val="single" w:sz="4" w:space="0" w:color="auto"/>
              <w:bottom w:val="single" w:sz="4" w:space="0" w:color="auto"/>
              <w:right w:val="single" w:sz="4" w:space="0" w:color="auto"/>
            </w:tcBorders>
          </w:tcPr>
          <w:p w:rsidR="00411BA7" w:rsidRPr="009D5F4C" w:rsidRDefault="00411BA7">
            <w:pPr>
              <w:pStyle w:val="Contenutotabella"/>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2395" w:type="dxa"/>
            <w:tcBorders>
              <w:top w:val="single" w:sz="4" w:space="0" w:color="auto"/>
              <w:left w:val="single" w:sz="4" w:space="0" w:color="auto"/>
              <w:bottom w:val="single" w:sz="4" w:space="0" w:color="auto"/>
            </w:tcBorders>
          </w:tcPr>
          <w:p w:rsidR="00411BA7" w:rsidRPr="009D5F4C" w:rsidRDefault="00411BA7">
            <w:pPr>
              <w:pStyle w:val="Contenutotabella"/>
              <w:rPr>
                <w:rFonts w:ascii="Calibri" w:hAnsi="Calibri"/>
                <w:sz w:val="20"/>
                <w:szCs w:val="20"/>
              </w:rPr>
            </w:pPr>
          </w:p>
        </w:tc>
        <w:tc>
          <w:tcPr>
            <w:cnfStyle w:val="000100000000" w:firstRow="0" w:lastRow="0" w:firstColumn="0" w:lastColumn="1" w:oddVBand="0" w:evenVBand="0" w:oddHBand="0" w:evenHBand="0" w:firstRowFirstColumn="0" w:firstRowLastColumn="0" w:lastRowFirstColumn="0" w:lastRowLastColumn="0"/>
            <w:tcW w:w="1668" w:type="dxa"/>
            <w:tcBorders>
              <w:top w:val="single" w:sz="4" w:space="0" w:color="auto"/>
              <w:bottom w:val="single" w:sz="4" w:space="0" w:color="auto"/>
              <w:right w:val="single" w:sz="4" w:space="0" w:color="auto"/>
            </w:tcBorders>
          </w:tcPr>
          <w:p w:rsidR="00411BA7" w:rsidRPr="009D5F4C" w:rsidRDefault="00411BA7">
            <w:pPr>
              <w:pStyle w:val="Contenutotabella"/>
              <w:rPr>
                <w:rFonts w:ascii="Calibri" w:hAnsi="Calibri"/>
                <w:sz w:val="20"/>
                <w:szCs w:val="20"/>
              </w:rPr>
            </w:pPr>
          </w:p>
        </w:tc>
      </w:tr>
      <w:tr w:rsidR="00411BA7" w:rsidRPr="009D5F4C" w:rsidTr="00444F20">
        <w:trPr>
          <w:trHeight w:val="495"/>
        </w:trPr>
        <w:tc>
          <w:tcPr>
            <w:cnfStyle w:val="001000000000" w:firstRow="0" w:lastRow="0" w:firstColumn="1" w:lastColumn="0" w:oddVBand="0" w:evenVBand="0" w:oddHBand="0" w:evenHBand="0" w:firstRowFirstColumn="0" w:firstRowLastColumn="0" w:lastRowFirstColumn="0" w:lastRowLastColumn="0"/>
            <w:tcW w:w="1896" w:type="dxa"/>
            <w:vMerge w:val="restart"/>
            <w:tcBorders>
              <w:top w:val="single" w:sz="4" w:space="0" w:color="auto"/>
              <w:left w:val="single" w:sz="4" w:space="0" w:color="auto"/>
            </w:tcBorders>
          </w:tcPr>
          <w:p w:rsidR="00411BA7" w:rsidRPr="005573A1" w:rsidRDefault="00411BA7" w:rsidP="005573A1">
            <w:pPr>
              <w:pStyle w:val="Contenutotabella"/>
              <w:jc w:val="center"/>
              <w:rPr>
                <w:rFonts w:ascii="Calibri" w:hAnsi="Calibri"/>
                <w:b/>
                <w:bCs/>
                <w:sz w:val="20"/>
                <w:szCs w:val="20"/>
              </w:rPr>
            </w:pPr>
            <w:r w:rsidRPr="005573A1">
              <w:rPr>
                <w:rFonts w:ascii="Calibri" w:hAnsi="Calibri"/>
                <w:b/>
                <w:bCs/>
                <w:sz w:val="20"/>
                <w:szCs w:val="20"/>
              </w:rPr>
              <w:t>TESSILE</w:t>
            </w:r>
          </w:p>
          <w:p w:rsidR="00411BA7" w:rsidRPr="009D5F4C" w:rsidRDefault="00411BA7">
            <w:pPr>
              <w:pStyle w:val="Contenutotabella"/>
              <w:rPr>
                <w:rFonts w:ascii="Calibri" w:hAnsi="Calibri"/>
                <w:sz w:val="20"/>
                <w:szCs w:val="20"/>
              </w:rPr>
            </w:pPr>
          </w:p>
          <w:p w:rsidR="00411BA7" w:rsidRPr="009D5F4C" w:rsidRDefault="00411BA7">
            <w:pPr>
              <w:pStyle w:val="Contenutotabella"/>
              <w:rPr>
                <w:rFonts w:ascii="Calibri" w:hAnsi="Calibri"/>
                <w:sz w:val="20"/>
                <w:szCs w:val="20"/>
              </w:rPr>
            </w:pPr>
          </w:p>
          <w:p w:rsidR="00411BA7" w:rsidRPr="009D5F4C" w:rsidRDefault="00411BA7">
            <w:pPr>
              <w:pStyle w:val="Contenutotabella"/>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2895" w:type="dxa"/>
            <w:tcBorders>
              <w:top w:val="single" w:sz="4" w:space="0" w:color="auto"/>
              <w:bottom w:val="single" w:sz="4" w:space="0" w:color="auto"/>
              <w:right w:val="single" w:sz="4" w:space="0" w:color="auto"/>
            </w:tcBorders>
          </w:tcPr>
          <w:p w:rsidR="00411BA7" w:rsidRPr="00D64302" w:rsidRDefault="00411BA7" w:rsidP="0061079C">
            <w:pPr>
              <w:pStyle w:val="Contenutotabella"/>
              <w:rPr>
                <w:rFonts w:ascii="Calibri" w:hAnsi="Calibri"/>
                <w:sz w:val="20"/>
                <w:szCs w:val="20"/>
              </w:rPr>
            </w:pPr>
            <w:r w:rsidRPr="00D64302">
              <w:rPr>
                <w:rFonts w:ascii="Calibri" w:hAnsi="Calibri"/>
                <w:sz w:val="20"/>
                <w:szCs w:val="20"/>
              </w:rPr>
              <w:t>Imballaggi in materiale tessile</w:t>
            </w:r>
          </w:p>
        </w:tc>
        <w:tc>
          <w:tcPr>
            <w:tcW w:w="867" w:type="dxa"/>
            <w:tcBorders>
              <w:top w:val="single" w:sz="4" w:space="0" w:color="auto"/>
              <w:left w:val="single" w:sz="4" w:space="0" w:color="auto"/>
              <w:bottom w:val="single" w:sz="4" w:space="0" w:color="auto"/>
              <w:right w:val="single" w:sz="4" w:space="0" w:color="auto"/>
            </w:tcBorders>
          </w:tcPr>
          <w:p w:rsidR="00411BA7" w:rsidRPr="009D5F4C" w:rsidRDefault="00411BA7">
            <w:pPr>
              <w:pStyle w:val="Contenutotabella"/>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9D5F4C">
              <w:rPr>
                <w:rFonts w:ascii="Calibri" w:hAnsi="Calibri"/>
                <w:sz w:val="20"/>
                <w:szCs w:val="20"/>
              </w:rPr>
              <w:t>150109</w:t>
            </w:r>
          </w:p>
        </w:tc>
        <w:tc>
          <w:tcPr>
            <w:cnfStyle w:val="000010000000" w:firstRow="0" w:lastRow="0" w:firstColumn="0" w:lastColumn="0" w:oddVBand="1" w:evenVBand="0" w:oddHBand="0" w:evenHBand="0" w:firstRowFirstColumn="0" w:firstRowLastColumn="0" w:lastRowFirstColumn="0" w:lastRowLastColumn="0"/>
            <w:tcW w:w="2395" w:type="dxa"/>
            <w:tcBorders>
              <w:top w:val="single" w:sz="4" w:space="0" w:color="auto"/>
              <w:left w:val="single" w:sz="4" w:space="0" w:color="auto"/>
              <w:bottom w:val="single" w:sz="4" w:space="0" w:color="auto"/>
            </w:tcBorders>
          </w:tcPr>
          <w:p w:rsidR="00411BA7" w:rsidRPr="009D5F4C" w:rsidRDefault="00411BA7">
            <w:pPr>
              <w:pStyle w:val="Contenutotabella"/>
              <w:rPr>
                <w:rFonts w:ascii="Calibri" w:hAnsi="Calibri"/>
                <w:sz w:val="20"/>
                <w:szCs w:val="20"/>
              </w:rPr>
            </w:pPr>
          </w:p>
        </w:tc>
        <w:tc>
          <w:tcPr>
            <w:cnfStyle w:val="000100000000" w:firstRow="0" w:lastRow="0" w:firstColumn="0" w:lastColumn="1" w:oddVBand="0" w:evenVBand="0" w:oddHBand="0" w:evenHBand="0" w:firstRowFirstColumn="0" w:firstRowLastColumn="0" w:lastRowFirstColumn="0" w:lastRowLastColumn="0"/>
            <w:tcW w:w="1668" w:type="dxa"/>
            <w:tcBorders>
              <w:top w:val="single" w:sz="4" w:space="0" w:color="auto"/>
              <w:bottom w:val="single" w:sz="4" w:space="0" w:color="auto"/>
              <w:right w:val="single" w:sz="4" w:space="0" w:color="auto"/>
            </w:tcBorders>
          </w:tcPr>
          <w:p w:rsidR="00411BA7" w:rsidRPr="009D5F4C" w:rsidRDefault="00411BA7">
            <w:pPr>
              <w:pStyle w:val="Contenutotabella"/>
              <w:rPr>
                <w:rFonts w:ascii="Calibri" w:hAnsi="Calibri"/>
                <w:sz w:val="20"/>
                <w:szCs w:val="20"/>
              </w:rPr>
            </w:pPr>
          </w:p>
        </w:tc>
      </w:tr>
      <w:tr w:rsidR="00411BA7" w:rsidRPr="009D5F4C" w:rsidTr="00444F20">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896" w:type="dxa"/>
            <w:vMerge/>
            <w:tcBorders>
              <w:left w:val="single" w:sz="4" w:space="0" w:color="auto"/>
            </w:tcBorders>
          </w:tcPr>
          <w:p w:rsidR="00411BA7" w:rsidRPr="009D5F4C" w:rsidRDefault="00411BA7">
            <w:pPr>
              <w:pStyle w:val="Contenutotabella"/>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2895" w:type="dxa"/>
            <w:tcBorders>
              <w:top w:val="single" w:sz="4" w:space="0" w:color="auto"/>
              <w:bottom w:val="single" w:sz="4" w:space="0" w:color="auto"/>
              <w:right w:val="single" w:sz="4" w:space="0" w:color="auto"/>
            </w:tcBorders>
          </w:tcPr>
          <w:p w:rsidR="00411BA7" w:rsidRPr="00D64302" w:rsidRDefault="00411BA7">
            <w:pPr>
              <w:pStyle w:val="Corpotesto"/>
              <w:rPr>
                <w:rFonts w:ascii="Calibri" w:hAnsi="Calibri"/>
                <w:sz w:val="20"/>
                <w:szCs w:val="20"/>
              </w:rPr>
            </w:pPr>
            <w:r w:rsidRPr="00D64302">
              <w:rPr>
                <w:rFonts w:ascii="Calibri" w:hAnsi="Calibri"/>
                <w:sz w:val="20"/>
                <w:szCs w:val="20"/>
              </w:rPr>
              <w:t xml:space="preserve">Abbigliamento </w:t>
            </w:r>
          </w:p>
        </w:tc>
        <w:tc>
          <w:tcPr>
            <w:tcW w:w="867" w:type="dxa"/>
            <w:tcBorders>
              <w:top w:val="single" w:sz="4" w:space="0" w:color="auto"/>
              <w:left w:val="single" w:sz="4" w:space="0" w:color="auto"/>
              <w:bottom w:val="single" w:sz="4" w:space="0" w:color="auto"/>
              <w:right w:val="single" w:sz="4" w:space="0" w:color="auto"/>
            </w:tcBorders>
          </w:tcPr>
          <w:p w:rsidR="00411BA7" w:rsidRPr="009D5F4C" w:rsidRDefault="00411BA7">
            <w:pPr>
              <w:pStyle w:val="Contenutotabella"/>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9D5F4C">
              <w:rPr>
                <w:rFonts w:ascii="Calibri" w:hAnsi="Calibri"/>
                <w:sz w:val="20"/>
                <w:szCs w:val="20"/>
              </w:rPr>
              <w:t>200110</w:t>
            </w:r>
          </w:p>
        </w:tc>
        <w:tc>
          <w:tcPr>
            <w:cnfStyle w:val="000010000000" w:firstRow="0" w:lastRow="0" w:firstColumn="0" w:lastColumn="0" w:oddVBand="1" w:evenVBand="0" w:oddHBand="0" w:evenHBand="0" w:firstRowFirstColumn="0" w:firstRowLastColumn="0" w:lastRowFirstColumn="0" w:lastRowLastColumn="0"/>
            <w:tcW w:w="2395" w:type="dxa"/>
            <w:tcBorders>
              <w:top w:val="single" w:sz="4" w:space="0" w:color="auto"/>
              <w:left w:val="single" w:sz="4" w:space="0" w:color="auto"/>
              <w:bottom w:val="single" w:sz="4" w:space="0" w:color="auto"/>
            </w:tcBorders>
          </w:tcPr>
          <w:p w:rsidR="00411BA7" w:rsidRPr="009D5F4C" w:rsidRDefault="00411BA7">
            <w:pPr>
              <w:pStyle w:val="Contenutotabella"/>
              <w:rPr>
                <w:rFonts w:ascii="Calibri" w:hAnsi="Calibri"/>
                <w:sz w:val="20"/>
                <w:szCs w:val="20"/>
              </w:rPr>
            </w:pPr>
          </w:p>
        </w:tc>
        <w:tc>
          <w:tcPr>
            <w:cnfStyle w:val="000100000000" w:firstRow="0" w:lastRow="0" w:firstColumn="0" w:lastColumn="1" w:oddVBand="0" w:evenVBand="0" w:oddHBand="0" w:evenHBand="0" w:firstRowFirstColumn="0" w:firstRowLastColumn="0" w:lastRowFirstColumn="0" w:lastRowLastColumn="0"/>
            <w:tcW w:w="1668" w:type="dxa"/>
            <w:tcBorders>
              <w:top w:val="single" w:sz="4" w:space="0" w:color="auto"/>
              <w:bottom w:val="single" w:sz="4" w:space="0" w:color="auto"/>
              <w:right w:val="single" w:sz="4" w:space="0" w:color="auto"/>
            </w:tcBorders>
          </w:tcPr>
          <w:p w:rsidR="00411BA7" w:rsidRPr="009D5F4C" w:rsidRDefault="00411BA7">
            <w:pPr>
              <w:pStyle w:val="Contenutotabella"/>
              <w:rPr>
                <w:rFonts w:ascii="Calibri" w:hAnsi="Calibri"/>
                <w:sz w:val="20"/>
                <w:szCs w:val="20"/>
              </w:rPr>
            </w:pPr>
          </w:p>
        </w:tc>
      </w:tr>
      <w:tr w:rsidR="00411BA7" w:rsidRPr="009D5F4C" w:rsidTr="00444F20">
        <w:trPr>
          <w:trHeight w:val="110"/>
        </w:trPr>
        <w:tc>
          <w:tcPr>
            <w:cnfStyle w:val="001000000000" w:firstRow="0" w:lastRow="0" w:firstColumn="1" w:lastColumn="0" w:oddVBand="0" w:evenVBand="0" w:oddHBand="0" w:evenHBand="0" w:firstRowFirstColumn="0" w:firstRowLastColumn="0" w:lastRowFirstColumn="0" w:lastRowLastColumn="0"/>
            <w:tcW w:w="1896" w:type="dxa"/>
            <w:vMerge/>
            <w:tcBorders>
              <w:left w:val="single" w:sz="4" w:space="0" w:color="auto"/>
              <w:bottom w:val="single" w:sz="4" w:space="0" w:color="auto"/>
            </w:tcBorders>
          </w:tcPr>
          <w:p w:rsidR="00411BA7" w:rsidRPr="009D5F4C" w:rsidRDefault="00411BA7">
            <w:pPr>
              <w:pStyle w:val="Contenutotabella"/>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2895" w:type="dxa"/>
            <w:tcBorders>
              <w:top w:val="single" w:sz="4" w:space="0" w:color="auto"/>
              <w:bottom w:val="single" w:sz="4" w:space="0" w:color="auto"/>
              <w:right w:val="single" w:sz="4" w:space="0" w:color="auto"/>
            </w:tcBorders>
          </w:tcPr>
          <w:p w:rsidR="00411BA7" w:rsidRPr="00D64302" w:rsidRDefault="00411BA7">
            <w:pPr>
              <w:pStyle w:val="Corpotesto"/>
              <w:rPr>
                <w:rFonts w:ascii="Calibri" w:hAnsi="Calibri"/>
                <w:sz w:val="20"/>
                <w:szCs w:val="20"/>
              </w:rPr>
            </w:pPr>
            <w:r w:rsidRPr="00D64302">
              <w:rPr>
                <w:rFonts w:ascii="Calibri" w:hAnsi="Calibri"/>
                <w:sz w:val="20"/>
                <w:szCs w:val="20"/>
              </w:rPr>
              <w:t xml:space="preserve">Prodotti tessili </w:t>
            </w:r>
          </w:p>
        </w:tc>
        <w:tc>
          <w:tcPr>
            <w:tcW w:w="867" w:type="dxa"/>
            <w:tcBorders>
              <w:top w:val="single" w:sz="4" w:space="0" w:color="auto"/>
              <w:left w:val="single" w:sz="4" w:space="0" w:color="auto"/>
              <w:bottom w:val="single" w:sz="4" w:space="0" w:color="auto"/>
              <w:right w:val="single" w:sz="4" w:space="0" w:color="auto"/>
            </w:tcBorders>
          </w:tcPr>
          <w:p w:rsidR="00411BA7" w:rsidRPr="009D5F4C" w:rsidRDefault="00411BA7">
            <w:pPr>
              <w:pStyle w:val="Contenutotabella"/>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9D5F4C">
              <w:rPr>
                <w:rFonts w:ascii="Calibri" w:hAnsi="Calibri"/>
                <w:sz w:val="20"/>
                <w:szCs w:val="20"/>
              </w:rPr>
              <w:t>200111</w:t>
            </w:r>
          </w:p>
        </w:tc>
        <w:tc>
          <w:tcPr>
            <w:cnfStyle w:val="000010000000" w:firstRow="0" w:lastRow="0" w:firstColumn="0" w:lastColumn="0" w:oddVBand="1" w:evenVBand="0" w:oddHBand="0" w:evenHBand="0" w:firstRowFirstColumn="0" w:firstRowLastColumn="0" w:lastRowFirstColumn="0" w:lastRowLastColumn="0"/>
            <w:tcW w:w="2395" w:type="dxa"/>
            <w:tcBorders>
              <w:top w:val="single" w:sz="4" w:space="0" w:color="auto"/>
              <w:left w:val="single" w:sz="4" w:space="0" w:color="auto"/>
              <w:bottom w:val="single" w:sz="4" w:space="0" w:color="auto"/>
            </w:tcBorders>
          </w:tcPr>
          <w:p w:rsidR="00411BA7" w:rsidRPr="009D5F4C" w:rsidRDefault="00411BA7">
            <w:pPr>
              <w:pStyle w:val="Contenutotabella"/>
              <w:rPr>
                <w:rFonts w:ascii="Calibri" w:hAnsi="Calibri"/>
                <w:sz w:val="20"/>
                <w:szCs w:val="20"/>
              </w:rPr>
            </w:pPr>
          </w:p>
        </w:tc>
        <w:tc>
          <w:tcPr>
            <w:cnfStyle w:val="000100000000" w:firstRow="0" w:lastRow="0" w:firstColumn="0" w:lastColumn="1" w:oddVBand="0" w:evenVBand="0" w:oddHBand="0" w:evenHBand="0" w:firstRowFirstColumn="0" w:firstRowLastColumn="0" w:lastRowFirstColumn="0" w:lastRowLastColumn="0"/>
            <w:tcW w:w="1668" w:type="dxa"/>
            <w:tcBorders>
              <w:top w:val="single" w:sz="4" w:space="0" w:color="auto"/>
              <w:bottom w:val="single" w:sz="4" w:space="0" w:color="auto"/>
              <w:right w:val="single" w:sz="4" w:space="0" w:color="auto"/>
            </w:tcBorders>
          </w:tcPr>
          <w:p w:rsidR="00411BA7" w:rsidRPr="009D5F4C" w:rsidRDefault="00411BA7">
            <w:pPr>
              <w:pStyle w:val="Contenutotabella"/>
              <w:rPr>
                <w:rFonts w:ascii="Calibri" w:hAnsi="Calibri"/>
                <w:sz w:val="20"/>
                <w:szCs w:val="20"/>
              </w:rPr>
            </w:pPr>
          </w:p>
        </w:tc>
      </w:tr>
      <w:tr w:rsidR="00411BA7" w:rsidRPr="009D5F4C" w:rsidTr="00444F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tcBorders>
          </w:tcPr>
          <w:p w:rsidR="00411BA7" w:rsidRPr="005573A1" w:rsidRDefault="00411BA7" w:rsidP="005573A1">
            <w:pPr>
              <w:pStyle w:val="Contenutotabella"/>
              <w:jc w:val="center"/>
              <w:rPr>
                <w:rFonts w:ascii="Calibri" w:hAnsi="Calibri"/>
                <w:b/>
                <w:bCs/>
                <w:sz w:val="20"/>
                <w:szCs w:val="20"/>
              </w:rPr>
            </w:pPr>
            <w:r w:rsidRPr="005573A1">
              <w:rPr>
                <w:rFonts w:ascii="Calibri" w:hAnsi="Calibri"/>
                <w:b/>
                <w:bCs/>
                <w:sz w:val="20"/>
                <w:szCs w:val="20"/>
              </w:rPr>
              <w:t>TONER</w:t>
            </w:r>
          </w:p>
          <w:p w:rsidR="00411BA7" w:rsidRPr="009D5F4C" w:rsidRDefault="00411BA7">
            <w:pPr>
              <w:pStyle w:val="Contenutotabella"/>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2895" w:type="dxa"/>
            <w:tcBorders>
              <w:top w:val="single" w:sz="4" w:space="0" w:color="auto"/>
              <w:bottom w:val="single" w:sz="4" w:space="0" w:color="auto"/>
              <w:right w:val="single" w:sz="4" w:space="0" w:color="auto"/>
            </w:tcBorders>
          </w:tcPr>
          <w:p w:rsidR="00411BA7" w:rsidRPr="00D64302" w:rsidRDefault="00411BA7">
            <w:pPr>
              <w:pStyle w:val="Corpotesto"/>
              <w:rPr>
                <w:rFonts w:ascii="Calibri" w:hAnsi="Calibri"/>
                <w:sz w:val="20"/>
                <w:szCs w:val="20"/>
              </w:rPr>
            </w:pPr>
            <w:r w:rsidRPr="00D64302">
              <w:rPr>
                <w:rFonts w:ascii="Calibri" w:hAnsi="Calibri"/>
                <w:sz w:val="20"/>
                <w:szCs w:val="20"/>
              </w:rPr>
              <w:t xml:space="preserve">Toner stampanti esauriti diversi da quelli di cui alla voce 080317 </w:t>
            </w:r>
          </w:p>
        </w:tc>
        <w:tc>
          <w:tcPr>
            <w:tcW w:w="867" w:type="dxa"/>
            <w:tcBorders>
              <w:top w:val="single" w:sz="4" w:space="0" w:color="auto"/>
              <w:left w:val="single" w:sz="4" w:space="0" w:color="auto"/>
              <w:bottom w:val="single" w:sz="4" w:space="0" w:color="auto"/>
              <w:right w:val="single" w:sz="4" w:space="0" w:color="auto"/>
            </w:tcBorders>
          </w:tcPr>
          <w:p w:rsidR="00411BA7" w:rsidRPr="009D5F4C" w:rsidRDefault="00411BA7">
            <w:pPr>
              <w:pStyle w:val="Contenutotabella"/>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9D5F4C">
              <w:rPr>
                <w:rFonts w:ascii="Calibri" w:hAnsi="Calibri"/>
                <w:sz w:val="20"/>
                <w:szCs w:val="20"/>
              </w:rPr>
              <w:t>080318</w:t>
            </w:r>
          </w:p>
        </w:tc>
        <w:tc>
          <w:tcPr>
            <w:cnfStyle w:val="000010000000" w:firstRow="0" w:lastRow="0" w:firstColumn="0" w:lastColumn="0" w:oddVBand="1" w:evenVBand="0" w:oddHBand="0" w:evenHBand="0" w:firstRowFirstColumn="0" w:firstRowLastColumn="0" w:lastRowFirstColumn="0" w:lastRowLastColumn="0"/>
            <w:tcW w:w="2395" w:type="dxa"/>
            <w:tcBorders>
              <w:top w:val="single" w:sz="4" w:space="0" w:color="auto"/>
              <w:left w:val="single" w:sz="4" w:space="0" w:color="auto"/>
              <w:bottom w:val="single" w:sz="4" w:space="0" w:color="auto"/>
            </w:tcBorders>
          </w:tcPr>
          <w:p w:rsidR="00411BA7" w:rsidRPr="009D5F4C" w:rsidRDefault="00411BA7">
            <w:pPr>
              <w:pStyle w:val="Contenutotabella"/>
              <w:rPr>
                <w:rFonts w:ascii="Calibri" w:hAnsi="Calibri"/>
                <w:sz w:val="20"/>
                <w:szCs w:val="20"/>
              </w:rPr>
            </w:pPr>
          </w:p>
        </w:tc>
        <w:tc>
          <w:tcPr>
            <w:cnfStyle w:val="000100000000" w:firstRow="0" w:lastRow="0" w:firstColumn="0" w:lastColumn="1" w:oddVBand="0" w:evenVBand="0" w:oddHBand="0" w:evenHBand="0" w:firstRowFirstColumn="0" w:firstRowLastColumn="0" w:lastRowFirstColumn="0" w:lastRowLastColumn="0"/>
            <w:tcW w:w="1668" w:type="dxa"/>
            <w:tcBorders>
              <w:top w:val="single" w:sz="4" w:space="0" w:color="auto"/>
              <w:bottom w:val="single" w:sz="4" w:space="0" w:color="auto"/>
              <w:right w:val="single" w:sz="4" w:space="0" w:color="auto"/>
            </w:tcBorders>
          </w:tcPr>
          <w:p w:rsidR="00411BA7" w:rsidRPr="009D5F4C" w:rsidRDefault="00411BA7">
            <w:pPr>
              <w:pStyle w:val="Contenutotabella"/>
              <w:rPr>
                <w:rFonts w:ascii="Calibri" w:hAnsi="Calibri"/>
                <w:sz w:val="20"/>
                <w:szCs w:val="20"/>
              </w:rPr>
            </w:pPr>
          </w:p>
        </w:tc>
      </w:tr>
      <w:tr w:rsidR="00411BA7" w:rsidRPr="009D5F4C" w:rsidTr="00444F20">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tcBorders>
          </w:tcPr>
          <w:p w:rsidR="00411BA7" w:rsidRPr="00D64302" w:rsidRDefault="00411BA7" w:rsidP="00D64302">
            <w:pPr>
              <w:pStyle w:val="Contenutotabella"/>
              <w:jc w:val="center"/>
              <w:rPr>
                <w:rFonts w:ascii="Calibri" w:hAnsi="Calibri"/>
                <w:b/>
                <w:bCs/>
                <w:sz w:val="20"/>
                <w:szCs w:val="20"/>
              </w:rPr>
            </w:pPr>
            <w:r w:rsidRPr="00D64302">
              <w:rPr>
                <w:rFonts w:ascii="Calibri" w:hAnsi="Calibri"/>
                <w:b/>
                <w:bCs/>
                <w:sz w:val="20"/>
                <w:szCs w:val="20"/>
              </w:rPr>
              <w:t>INGOMBRANTI</w:t>
            </w:r>
          </w:p>
          <w:p w:rsidR="00411BA7" w:rsidRPr="009D5F4C" w:rsidRDefault="00411BA7">
            <w:pPr>
              <w:pStyle w:val="Contenutotabella"/>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2895" w:type="dxa"/>
            <w:tcBorders>
              <w:top w:val="single" w:sz="4" w:space="0" w:color="auto"/>
              <w:bottom w:val="single" w:sz="4" w:space="0" w:color="auto"/>
              <w:right w:val="single" w:sz="4" w:space="0" w:color="auto"/>
            </w:tcBorders>
          </w:tcPr>
          <w:p w:rsidR="00411BA7" w:rsidRPr="00D64302" w:rsidRDefault="00411BA7">
            <w:pPr>
              <w:pStyle w:val="Corpotesto"/>
              <w:rPr>
                <w:rFonts w:ascii="Calibri" w:hAnsi="Calibri"/>
                <w:sz w:val="20"/>
                <w:szCs w:val="20"/>
              </w:rPr>
            </w:pPr>
            <w:r w:rsidRPr="00D64302">
              <w:rPr>
                <w:rFonts w:ascii="Calibri" w:hAnsi="Calibri"/>
                <w:sz w:val="20"/>
                <w:szCs w:val="20"/>
              </w:rPr>
              <w:t xml:space="preserve">Rifiuti ingombranti </w:t>
            </w:r>
          </w:p>
        </w:tc>
        <w:tc>
          <w:tcPr>
            <w:tcW w:w="867" w:type="dxa"/>
            <w:tcBorders>
              <w:top w:val="single" w:sz="4" w:space="0" w:color="auto"/>
              <w:left w:val="single" w:sz="4" w:space="0" w:color="auto"/>
              <w:bottom w:val="single" w:sz="4" w:space="0" w:color="auto"/>
              <w:right w:val="single" w:sz="4" w:space="0" w:color="auto"/>
            </w:tcBorders>
          </w:tcPr>
          <w:p w:rsidR="00411BA7" w:rsidRPr="009D5F4C" w:rsidRDefault="00411BA7">
            <w:pPr>
              <w:pStyle w:val="Contenutotabella"/>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9D5F4C">
              <w:rPr>
                <w:rFonts w:ascii="Calibri" w:hAnsi="Calibri"/>
                <w:sz w:val="20"/>
                <w:szCs w:val="20"/>
              </w:rPr>
              <w:t>200307</w:t>
            </w:r>
          </w:p>
        </w:tc>
        <w:tc>
          <w:tcPr>
            <w:cnfStyle w:val="000010000000" w:firstRow="0" w:lastRow="0" w:firstColumn="0" w:lastColumn="0" w:oddVBand="1" w:evenVBand="0" w:oddHBand="0" w:evenHBand="0" w:firstRowFirstColumn="0" w:firstRowLastColumn="0" w:lastRowFirstColumn="0" w:lastRowLastColumn="0"/>
            <w:tcW w:w="2395" w:type="dxa"/>
            <w:tcBorders>
              <w:top w:val="single" w:sz="4" w:space="0" w:color="auto"/>
              <w:left w:val="single" w:sz="4" w:space="0" w:color="auto"/>
              <w:bottom w:val="single" w:sz="4" w:space="0" w:color="auto"/>
            </w:tcBorders>
          </w:tcPr>
          <w:p w:rsidR="00411BA7" w:rsidRPr="009D5F4C" w:rsidRDefault="00411BA7">
            <w:pPr>
              <w:pStyle w:val="Contenutotabella"/>
              <w:rPr>
                <w:rFonts w:ascii="Calibri" w:hAnsi="Calibri"/>
                <w:sz w:val="20"/>
                <w:szCs w:val="20"/>
              </w:rPr>
            </w:pPr>
          </w:p>
        </w:tc>
        <w:tc>
          <w:tcPr>
            <w:cnfStyle w:val="000100000000" w:firstRow="0" w:lastRow="0" w:firstColumn="0" w:lastColumn="1" w:oddVBand="0" w:evenVBand="0" w:oddHBand="0" w:evenHBand="0" w:firstRowFirstColumn="0" w:firstRowLastColumn="0" w:lastRowFirstColumn="0" w:lastRowLastColumn="0"/>
            <w:tcW w:w="1668" w:type="dxa"/>
            <w:tcBorders>
              <w:top w:val="single" w:sz="4" w:space="0" w:color="auto"/>
              <w:bottom w:val="single" w:sz="4" w:space="0" w:color="auto"/>
              <w:right w:val="single" w:sz="4" w:space="0" w:color="auto"/>
            </w:tcBorders>
          </w:tcPr>
          <w:p w:rsidR="00411BA7" w:rsidRPr="009D5F4C" w:rsidRDefault="00411BA7">
            <w:pPr>
              <w:pStyle w:val="Contenutotabella"/>
              <w:rPr>
                <w:rFonts w:ascii="Calibri" w:hAnsi="Calibri"/>
                <w:sz w:val="20"/>
                <w:szCs w:val="20"/>
              </w:rPr>
            </w:pPr>
          </w:p>
        </w:tc>
      </w:tr>
      <w:tr w:rsidR="00411BA7" w:rsidRPr="009D5F4C" w:rsidTr="00444F20">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tcBorders>
          </w:tcPr>
          <w:p w:rsidR="00411BA7" w:rsidRPr="00D64302" w:rsidRDefault="00411BA7" w:rsidP="00D64302">
            <w:pPr>
              <w:pStyle w:val="Contenutotabella"/>
              <w:jc w:val="center"/>
              <w:rPr>
                <w:rFonts w:ascii="Calibri" w:hAnsi="Calibri"/>
                <w:b/>
                <w:bCs/>
                <w:sz w:val="20"/>
                <w:szCs w:val="20"/>
              </w:rPr>
            </w:pPr>
            <w:r w:rsidRPr="00D64302">
              <w:rPr>
                <w:rFonts w:ascii="Calibri" w:hAnsi="Calibri"/>
                <w:b/>
                <w:bCs/>
                <w:sz w:val="20"/>
                <w:szCs w:val="20"/>
              </w:rPr>
              <w:t>VERNICI INCHIOSTRI ADESIVI E RESINE</w:t>
            </w:r>
          </w:p>
        </w:tc>
        <w:tc>
          <w:tcPr>
            <w:cnfStyle w:val="000010000000" w:firstRow="0" w:lastRow="0" w:firstColumn="0" w:lastColumn="0" w:oddVBand="1" w:evenVBand="0" w:oddHBand="0" w:evenHBand="0" w:firstRowFirstColumn="0" w:firstRowLastColumn="0" w:lastRowFirstColumn="0" w:lastRowLastColumn="0"/>
            <w:tcW w:w="2895" w:type="dxa"/>
            <w:tcBorders>
              <w:top w:val="single" w:sz="4" w:space="0" w:color="auto"/>
              <w:bottom w:val="single" w:sz="4" w:space="0" w:color="auto"/>
              <w:right w:val="single" w:sz="4" w:space="0" w:color="auto"/>
            </w:tcBorders>
          </w:tcPr>
          <w:p w:rsidR="00411BA7" w:rsidRPr="00D64302" w:rsidRDefault="00411BA7" w:rsidP="00E7360D">
            <w:pPr>
              <w:pStyle w:val="Contenutotabella"/>
              <w:spacing w:after="283"/>
              <w:rPr>
                <w:rFonts w:ascii="Calibri" w:hAnsi="Calibri"/>
                <w:sz w:val="20"/>
                <w:szCs w:val="20"/>
              </w:rPr>
            </w:pPr>
            <w:r w:rsidRPr="00D64302">
              <w:rPr>
                <w:rFonts w:ascii="Calibri" w:hAnsi="Calibri"/>
                <w:sz w:val="20"/>
                <w:szCs w:val="20"/>
              </w:rPr>
              <w:t>Vernici, inchiostri, adesivi e resine diversi da quelli di cui Alla voce</w:t>
            </w:r>
          </w:p>
        </w:tc>
        <w:tc>
          <w:tcPr>
            <w:tcW w:w="867" w:type="dxa"/>
            <w:tcBorders>
              <w:top w:val="single" w:sz="4" w:space="0" w:color="auto"/>
              <w:left w:val="single" w:sz="4" w:space="0" w:color="auto"/>
              <w:bottom w:val="single" w:sz="4" w:space="0" w:color="auto"/>
              <w:right w:val="single" w:sz="4" w:space="0" w:color="auto"/>
            </w:tcBorders>
          </w:tcPr>
          <w:p w:rsidR="00411BA7" w:rsidRPr="009D5F4C" w:rsidRDefault="00411BA7">
            <w:pPr>
              <w:pStyle w:val="Contenutotabella"/>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9D5F4C">
              <w:rPr>
                <w:rFonts w:ascii="Calibri" w:hAnsi="Calibri"/>
                <w:sz w:val="20"/>
                <w:szCs w:val="20"/>
              </w:rPr>
              <w:t>200128</w:t>
            </w:r>
          </w:p>
        </w:tc>
        <w:tc>
          <w:tcPr>
            <w:cnfStyle w:val="000010000000" w:firstRow="0" w:lastRow="0" w:firstColumn="0" w:lastColumn="0" w:oddVBand="1" w:evenVBand="0" w:oddHBand="0" w:evenHBand="0" w:firstRowFirstColumn="0" w:firstRowLastColumn="0" w:lastRowFirstColumn="0" w:lastRowLastColumn="0"/>
            <w:tcW w:w="2395" w:type="dxa"/>
            <w:tcBorders>
              <w:top w:val="single" w:sz="4" w:space="0" w:color="auto"/>
              <w:left w:val="single" w:sz="4" w:space="0" w:color="auto"/>
              <w:bottom w:val="single" w:sz="4" w:space="0" w:color="auto"/>
            </w:tcBorders>
          </w:tcPr>
          <w:p w:rsidR="00411BA7" w:rsidRPr="009D5F4C" w:rsidRDefault="00411BA7">
            <w:pPr>
              <w:pStyle w:val="Contenutotabella"/>
              <w:rPr>
                <w:rFonts w:ascii="Calibri" w:hAnsi="Calibri"/>
                <w:sz w:val="20"/>
                <w:szCs w:val="20"/>
              </w:rPr>
            </w:pPr>
          </w:p>
        </w:tc>
        <w:tc>
          <w:tcPr>
            <w:cnfStyle w:val="000100000000" w:firstRow="0" w:lastRow="0" w:firstColumn="0" w:lastColumn="1" w:oddVBand="0" w:evenVBand="0" w:oddHBand="0" w:evenHBand="0" w:firstRowFirstColumn="0" w:firstRowLastColumn="0" w:lastRowFirstColumn="0" w:lastRowLastColumn="0"/>
            <w:tcW w:w="1668" w:type="dxa"/>
            <w:tcBorders>
              <w:top w:val="single" w:sz="4" w:space="0" w:color="auto"/>
              <w:bottom w:val="single" w:sz="4" w:space="0" w:color="auto"/>
              <w:right w:val="single" w:sz="4" w:space="0" w:color="auto"/>
            </w:tcBorders>
          </w:tcPr>
          <w:p w:rsidR="00411BA7" w:rsidRPr="009D5F4C" w:rsidRDefault="00411BA7">
            <w:pPr>
              <w:pStyle w:val="Contenutotabella"/>
              <w:rPr>
                <w:rFonts w:ascii="Calibri" w:hAnsi="Calibri"/>
                <w:sz w:val="20"/>
                <w:szCs w:val="20"/>
              </w:rPr>
            </w:pPr>
          </w:p>
        </w:tc>
      </w:tr>
      <w:tr w:rsidR="00411BA7" w:rsidRPr="009D5F4C" w:rsidTr="00444F20">
        <w:trPr>
          <w:trHeight w:val="57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tcBorders>
          </w:tcPr>
          <w:p w:rsidR="00411BA7" w:rsidRPr="009D5F4C" w:rsidRDefault="00411BA7" w:rsidP="00D64302">
            <w:pPr>
              <w:pStyle w:val="Contenutotabella"/>
              <w:jc w:val="center"/>
              <w:rPr>
                <w:rFonts w:ascii="Calibri" w:hAnsi="Calibri"/>
                <w:sz w:val="20"/>
                <w:szCs w:val="20"/>
              </w:rPr>
            </w:pPr>
            <w:r w:rsidRPr="00D64302">
              <w:rPr>
                <w:rFonts w:ascii="Calibri" w:hAnsi="Calibri"/>
                <w:b/>
                <w:bCs/>
                <w:sz w:val="20"/>
                <w:szCs w:val="20"/>
              </w:rPr>
              <w:t>DETERGENTI</w:t>
            </w:r>
          </w:p>
        </w:tc>
        <w:tc>
          <w:tcPr>
            <w:cnfStyle w:val="000010000000" w:firstRow="0" w:lastRow="0" w:firstColumn="0" w:lastColumn="0" w:oddVBand="1" w:evenVBand="0" w:oddHBand="0" w:evenHBand="0" w:firstRowFirstColumn="0" w:firstRowLastColumn="0" w:lastRowFirstColumn="0" w:lastRowLastColumn="0"/>
            <w:tcW w:w="2895" w:type="dxa"/>
            <w:tcBorders>
              <w:top w:val="single" w:sz="4" w:space="0" w:color="auto"/>
              <w:bottom w:val="single" w:sz="4" w:space="0" w:color="auto"/>
              <w:right w:val="single" w:sz="4" w:space="0" w:color="auto"/>
            </w:tcBorders>
          </w:tcPr>
          <w:p w:rsidR="00411BA7" w:rsidRPr="00D64302" w:rsidRDefault="00411BA7">
            <w:pPr>
              <w:pStyle w:val="Corpotesto"/>
              <w:rPr>
                <w:rFonts w:ascii="Calibri" w:hAnsi="Calibri"/>
                <w:sz w:val="20"/>
                <w:szCs w:val="20"/>
              </w:rPr>
            </w:pPr>
            <w:r w:rsidRPr="00D64302">
              <w:rPr>
                <w:rFonts w:ascii="Calibri" w:hAnsi="Calibri"/>
                <w:sz w:val="20"/>
                <w:szCs w:val="20"/>
              </w:rPr>
              <w:t xml:space="preserve">Detergenti diversi da quelli della voce 200129 </w:t>
            </w:r>
          </w:p>
        </w:tc>
        <w:tc>
          <w:tcPr>
            <w:tcW w:w="867" w:type="dxa"/>
            <w:tcBorders>
              <w:top w:val="single" w:sz="4" w:space="0" w:color="auto"/>
              <w:left w:val="single" w:sz="4" w:space="0" w:color="auto"/>
              <w:bottom w:val="single" w:sz="4" w:space="0" w:color="auto"/>
              <w:right w:val="single" w:sz="4" w:space="0" w:color="auto"/>
            </w:tcBorders>
          </w:tcPr>
          <w:p w:rsidR="00411BA7" w:rsidRPr="009D5F4C" w:rsidRDefault="00411BA7">
            <w:pPr>
              <w:pStyle w:val="Contenutotabella"/>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9D5F4C">
              <w:rPr>
                <w:rFonts w:ascii="Calibri" w:hAnsi="Calibri"/>
                <w:sz w:val="20"/>
                <w:szCs w:val="20"/>
              </w:rPr>
              <w:t>200130</w:t>
            </w:r>
          </w:p>
        </w:tc>
        <w:tc>
          <w:tcPr>
            <w:cnfStyle w:val="000010000000" w:firstRow="0" w:lastRow="0" w:firstColumn="0" w:lastColumn="0" w:oddVBand="1" w:evenVBand="0" w:oddHBand="0" w:evenHBand="0" w:firstRowFirstColumn="0" w:firstRowLastColumn="0" w:lastRowFirstColumn="0" w:lastRowLastColumn="0"/>
            <w:tcW w:w="2395" w:type="dxa"/>
            <w:tcBorders>
              <w:top w:val="single" w:sz="4" w:space="0" w:color="auto"/>
              <w:left w:val="single" w:sz="4" w:space="0" w:color="auto"/>
              <w:bottom w:val="single" w:sz="4" w:space="0" w:color="auto"/>
            </w:tcBorders>
          </w:tcPr>
          <w:p w:rsidR="00411BA7" w:rsidRPr="009D5F4C" w:rsidRDefault="00411BA7">
            <w:pPr>
              <w:pStyle w:val="Contenutotabella"/>
              <w:rPr>
                <w:rFonts w:ascii="Calibri" w:hAnsi="Calibri"/>
                <w:sz w:val="20"/>
                <w:szCs w:val="20"/>
              </w:rPr>
            </w:pPr>
          </w:p>
        </w:tc>
        <w:tc>
          <w:tcPr>
            <w:cnfStyle w:val="000100000000" w:firstRow="0" w:lastRow="0" w:firstColumn="0" w:lastColumn="1" w:oddVBand="0" w:evenVBand="0" w:oddHBand="0" w:evenHBand="0" w:firstRowFirstColumn="0" w:firstRowLastColumn="0" w:lastRowFirstColumn="0" w:lastRowLastColumn="0"/>
            <w:tcW w:w="1668" w:type="dxa"/>
            <w:tcBorders>
              <w:top w:val="single" w:sz="4" w:space="0" w:color="auto"/>
              <w:bottom w:val="single" w:sz="4" w:space="0" w:color="auto"/>
              <w:right w:val="single" w:sz="4" w:space="0" w:color="auto"/>
            </w:tcBorders>
          </w:tcPr>
          <w:p w:rsidR="00411BA7" w:rsidRPr="009D5F4C" w:rsidRDefault="00411BA7">
            <w:pPr>
              <w:pStyle w:val="Contenutotabella"/>
              <w:rPr>
                <w:rFonts w:ascii="Calibri" w:hAnsi="Calibri"/>
                <w:sz w:val="20"/>
                <w:szCs w:val="20"/>
              </w:rPr>
            </w:pPr>
          </w:p>
        </w:tc>
      </w:tr>
      <w:tr w:rsidR="00411BA7" w:rsidRPr="009D5F4C" w:rsidTr="00444F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tcBorders>
          </w:tcPr>
          <w:p w:rsidR="00411BA7" w:rsidRPr="00D64302" w:rsidRDefault="00411BA7" w:rsidP="00D64302">
            <w:pPr>
              <w:pStyle w:val="Contenutotabella"/>
              <w:jc w:val="center"/>
              <w:rPr>
                <w:rFonts w:ascii="Calibri" w:hAnsi="Calibri"/>
                <w:b/>
                <w:bCs/>
                <w:sz w:val="20"/>
                <w:szCs w:val="20"/>
              </w:rPr>
            </w:pPr>
            <w:r w:rsidRPr="00D64302">
              <w:rPr>
                <w:rFonts w:ascii="Calibri" w:hAnsi="Calibri"/>
                <w:b/>
                <w:bCs/>
                <w:sz w:val="20"/>
                <w:szCs w:val="20"/>
              </w:rPr>
              <w:t>ALTRI RIFIUTI</w:t>
            </w:r>
          </w:p>
        </w:tc>
        <w:tc>
          <w:tcPr>
            <w:cnfStyle w:val="000010000000" w:firstRow="0" w:lastRow="0" w:firstColumn="0" w:lastColumn="0" w:oddVBand="1" w:evenVBand="0" w:oddHBand="0" w:evenHBand="0" w:firstRowFirstColumn="0" w:firstRowLastColumn="0" w:lastRowFirstColumn="0" w:lastRowLastColumn="0"/>
            <w:tcW w:w="2895" w:type="dxa"/>
            <w:tcBorders>
              <w:top w:val="single" w:sz="4" w:space="0" w:color="auto"/>
              <w:right w:val="single" w:sz="4" w:space="0" w:color="auto"/>
            </w:tcBorders>
          </w:tcPr>
          <w:p w:rsidR="00411BA7" w:rsidRPr="00D64302" w:rsidRDefault="00411BA7">
            <w:pPr>
              <w:pStyle w:val="Corpotesto"/>
              <w:rPr>
                <w:rFonts w:ascii="Calibri" w:hAnsi="Calibri"/>
                <w:sz w:val="20"/>
                <w:szCs w:val="20"/>
              </w:rPr>
            </w:pPr>
            <w:r w:rsidRPr="00D64302">
              <w:rPr>
                <w:rFonts w:ascii="Calibri" w:hAnsi="Calibri"/>
                <w:sz w:val="20"/>
                <w:szCs w:val="20"/>
              </w:rPr>
              <w:t xml:space="preserve">Altri rifiuti non biodegradabili </w:t>
            </w:r>
          </w:p>
        </w:tc>
        <w:tc>
          <w:tcPr>
            <w:tcW w:w="867" w:type="dxa"/>
            <w:tcBorders>
              <w:top w:val="single" w:sz="4" w:space="0" w:color="auto"/>
              <w:left w:val="single" w:sz="4" w:space="0" w:color="auto"/>
              <w:right w:val="single" w:sz="4" w:space="0" w:color="auto"/>
            </w:tcBorders>
          </w:tcPr>
          <w:p w:rsidR="00411BA7" w:rsidRPr="009D5F4C" w:rsidRDefault="00411BA7">
            <w:pPr>
              <w:pStyle w:val="Contenutotabella"/>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9D5F4C">
              <w:rPr>
                <w:rFonts w:ascii="Calibri" w:hAnsi="Calibri"/>
                <w:sz w:val="20"/>
                <w:szCs w:val="20"/>
              </w:rPr>
              <w:t>200203</w:t>
            </w:r>
          </w:p>
        </w:tc>
        <w:tc>
          <w:tcPr>
            <w:cnfStyle w:val="000010000000" w:firstRow="0" w:lastRow="0" w:firstColumn="0" w:lastColumn="0" w:oddVBand="1" w:evenVBand="0" w:oddHBand="0" w:evenHBand="0" w:firstRowFirstColumn="0" w:firstRowLastColumn="0" w:lastRowFirstColumn="0" w:lastRowLastColumn="0"/>
            <w:tcW w:w="2395" w:type="dxa"/>
            <w:tcBorders>
              <w:top w:val="single" w:sz="4" w:space="0" w:color="auto"/>
              <w:left w:val="single" w:sz="4" w:space="0" w:color="auto"/>
            </w:tcBorders>
          </w:tcPr>
          <w:p w:rsidR="00411BA7" w:rsidRPr="009D5F4C" w:rsidRDefault="00411BA7">
            <w:pPr>
              <w:pStyle w:val="Contenutotabella"/>
              <w:rPr>
                <w:rFonts w:ascii="Calibri" w:hAnsi="Calibri"/>
                <w:sz w:val="20"/>
                <w:szCs w:val="20"/>
              </w:rPr>
            </w:pPr>
          </w:p>
        </w:tc>
        <w:tc>
          <w:tcPr>
            <w:cnfStyle w:val="000100000000" w:firstRow="0" w:lastRow="0" w:firstColumn="0" w:lastColumn="1" w:oddVBand="0" w:evenVBand="0" w:oddHBand="0" w:evenHBand="0" w:firstRowFirstColumn="0" w:firstRowLastColumn="0" w:lastRowFirstColumn="0" w:lastRowLastColumn="0"/>
            <w:tcW w:w="1668" w:type="dxa"/>
            <w:tcBorders>
              <w:top w:val="single" w:sz="4" w:space="0" w:color="auto"/>
              <w:right w:val="single" w:sz="4" w:space="0" w:color="auto"/>
            </w:tcBorders>
          </w:tcPr>
          <w:p w:rsidR="00411BA7" w:rsidRPr="009D5F4C" w:rsidRDefault="00411BA7">
            <w:pPr>
              <w:pStyle w:val="Contenutotabella"/>
              <w:rPr>
                <w:rFonts w:ascii="Calibri" w:hAnsi="Calibri"/>
                <w:sz w:val="20"/>
                <w:szCs w:val="20"/>
              </w:rPr>
            </w:pPr>
          </w:p>
        </w:tc>
      </w:tr>
      <w:tr w:rsidR="00411BA7" w:rsidRPr="009D5F4C" w:rsidTr="005573A1">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896" w:type="dxa"/>
            <w:tcBorders>
              <w:left w:val="single" w:sz="4" w:space="0" w:color="auto"/>
              <w:bottom w:val="single" w:sz="4" w:space="0" w:color="auto"/>
              <w:right w:val="single" w:sz="4" w:space="0" w:color="auto"/>
            </w:tcBorders>
          </w:tcPr>
          <w:p w:rsidR="00411BA7" w:rsidRPr="00D64302" w:rsidRDefault="0089695C" w:rsidP="00D64302">
            <w:pPr>
              <w:pStyle w:val="Contenutotabella"/>
              <w:jc w:val="center"/>
              <w:rPr>
                <w:rFonts w:ascii="Calibri" w:hAnsi="Calibri"/>
                <w:b/>
                <w:bCs/>
                <w:sz w:val="20"/>
                <w:szCs w:val="20"/>
              </w:rPr>
            </w:pPr>
            <w:r w:rsidRPr="00D64302">
              <w:rPr>
                <w:rFonts w:ascii="Calibri" w:hAnsi="Calibri"/>
                <w:b/>
                <w:bCs/>
                <w:sz w:val="20"/>
                <w:szCs w:val="20"/>
              </w:rPr>
              <w:t>RIFIUTI URBANI IND</w:t>
            </w:r>
            <w:r w:rsidR="00411BA7" w:rsidRPr="00D64302">
              <w:rPr>
                <w:rFonts w:ascii="Calibri" w:hAnsi="Calibri"/>
                <w:b/>
                <w:bCs/>
                <w:sz w:val="20"/>
                <w:szCs w:val="20"/>
              </w:rPr>
              <w:t>INDIFFERENZIATI</w:t>
            </w:r>
          </w:p>
        </w:tc>
        <w:tc>
          <w:tcPr>
            <w:cnfStyle w:val="000010000000" w:firstRow="0" w:lastRow="0" w:firstColumn="0" w:lastColumn="0" w:oddVBand="1" w:evenVBand="0" w:oddHBand="0" w:evenHBand="0" w:firstRowFirstColumn="0" w:firstRowLastColumn="0" w:lastRowFirstColumn="0" w:lastRowLastColumn="0"/>
            <w:tcW w:w="2895" w:type="dxa"/>
            <w:tcBorders>
              <w:left w:val="single" w:sz="4" w:space="0" w:color="auto"/>
              <w:bottom w:val="single" w:sz="4" w:space="0" w:color="auto"/>
              <w:right w:val="single" w:sz="4" w:space="0" w:color="auto"/>
            </w:tcBorders>
          </w:tcPr>
          <w:p w:rsidR="00411BA7" w:rsidRPr="009D5F4C" w:rsidRDefault="00411BA7">
            <w:pPr>
              <w:pStyle w:val="Corpotesto"/>
              <w:rPr>
                <w:rFonts w:ascii="Calibri" w:hAnsi="Calibri"/>
                <w:sz w:val="20"/>
                <w:szCs w:val="20"/>
              </w:rPr>
            </w:pPr>
            <w:r w:rsidRPr="009D5F4C">
              <w:rPr>
                <w:rFonts w:ascii="Calibri" w:hAnsi="Calibri"/>
                <w:sz w:val="20"/>
                <w:szCs w:val="20"/>
              </w:rPr>
              <w:t xml:space="preserve">Rifiuti urbani indifferenziati </w:t>
            </w:r>
          </w:p>
        </w:tc>
        <w:tc>
          <w:tcPr>
            <w:tcW w:w="867" w:type="dxa"/>
            <w:tcBorders>
              <w:left w:val="single" w:sz="4" w:space="0" w:color="auto"/>
              <w:bottom w:val="single" w:sz="4" w:space="0" w:color="auto"/>
              <w:right w:val="single" w:sz="4" w:space="0" w:color="auto"/>
            </w:tcBorders>
          </w:tcPr>
          <w:p w:rsidR="00411BA7" w:rsidRPr="009D5F4C" w:rsidRDefault="00411BA7">
            <w:pPr>
              <w:pStyle w:val="Contenutotabella"/>
              <w:cnfStyle w:val="010000000000" w:firstRow="0" w:lastRow="1" w:firstColumn="0" w:lastColumn="0" w:oddVBand="0" w:evenVBand="0" w:oddHBand="0" w:evenHBand="0" w:firstRowFirstColumn="0" w:firstRowLastColumn="0" w:lastRowFirstColumn="0" w:lastRowLastColumn="0"/>
              <w:rPr>
                <w:rFonts w:ascii="Calibri" w:hAnsi="Calibri"/>
                <w:sz w:val="20"/>
                <w:szCs w:val="20"/>
              </w:rPr>
            </w:pPr>
            <w:r w:rsidRPr="009D5F4C">
              <w:rPr>
                <w:rFonts w:ascii="Calibri" w:hAnsi="Calibri"/>
                <w:sz w:val="20"/>
                <w:szCs w:val="20"/>
              </w:rPr>
              <w:t>200301</w:t>
            </w:r>
          </w:p>
        </w:tc>
        <w:tc>
          <w:tcPr>
            <w:cnfStyle w:val="000010000000" w:firstRow="0" w:lastRow="0" w:firstColumn="0" w:lastColumn="0" w:oddVBand="1" w:evenVBand="0" w:oddHBand="0" w:evenHBand="0" w:firstRowFirstColumn="0" w:firstRowLastColumn="0" w:lastRowFirstColumn="0" w:lastRowLastColumn="0"/>
            <w:tcW w:w="2395" w:type="dxa"/>
            <w:tcBorders>
              <w:left w:val="single" w:sz="4" w:space="0" w:color="auto"/>
              <w:bottom w:val="single" w:sz="4" w:space="0" w:color="auto"/>
              <w:right w:val="single" w:sz="4" w:space="0" w:color="auto"/>
            </w:tcBorders>
          </w:tcPr>
          <w:p w:rsidR="00411BA7" w:rsidRPr="009D5F4C" w:rsidRDefault="00411BA7">
            <w:pPr>
              <w:pStyle w:val="Contenutotabella"/>
              <w:rPr>
                <w:rFonts w:ascii="Calibri" w:hAnsi="Calibri"/>
                <w:sz w:val="20"/>
                <w:szCs w:val="20"/>
              </w:rPr>
            </w:pPr>
          </w:p>
        </w:tc>
        <w:tc>
          <w:tcPr>
            <w:cnfStyle w:val="000100000010" w:firstRow="0" w:lastRow="0" w:firstColumn="0" w:lastColumn="1" w:oddVBand="0" w:evenVBand="0" w:oddHBand="0" w:evenHBand="0" w:firstRowFirstColumn="0" w:firstRowLastColumn="0" w:lastRowFirstColumn="0" w:lastRowLastColumn="1"/>
            <w:tcW w:w="1668" w:type="dxa"/>
            <w:tcBorders>
              <w:left w:val="single" w:sz="4" w:space="0" w:color="auto"/>
              <w:bottom w:val="single" w:sz="4" w:space="0" w:color="auto"/>
              <w:right w:val="single" w:sz="4" w:space="0" w:color="auto"/>
            </w:tcBorders>
          </w:tcPr>
          <w:p w:rsidR="00411BA7" w:rsidRPr="009D5F4C" w:rsidRDefault="00411BA7">
            <w:pPr>
              <w:pStyle w:val="Contenutotabella"/>
              <w:rPr>
                <w:rFonts w:ascii="Calibri" w:hAnsi="Calibri"/>
                <w:sz w:val="20"/>
                <w:szCs w:val="20"/>
              </w:rPr>
            </w:pPr>
          </w:p>
        </w:tc>
      </w:tr>
    </w:tbl>
    <w:p w:rsidR="00411BA7" w:rsidRDefault="00411BA7" w:rsidP="001F439F">
      <w:pPr>
        <w:pStyle w:val="Corpotesto"/>
        <w:ind w:left="750"/>
        <w:rPr>
          <w:rFonts w:ascii="Calibri" w:hAnsi="Calibri"/>
          <w:b/>
          <w:sz w:val="22"/>
          <w:szCs w:val="22"/>
        </w:rPr>
      </w:pPr>
    </w:p>
    <w:p w:rsidR="00411BA7" w:rsidRDefault="00411BA7">
      <w:pPr>
        <w:rPr>
          <w:rFonts w:ascii="Calibri" w:hAnsi="Calibri"/>
          <w:b/>
          <w:sz w:val="22"/>
          <w:szCs w:val="22"/>
        </w:rPr>
      </w:pPr>
      <w:r>
        <w:rPr>
          <w:rFonts w:ascii="Calibri" w:hAnsi="Calibri"/>
          <w:b/>
          <w:sz w:val="22"/>
          <w:szCs w:val="22"/>
        </w:rPr>
        <w:br w:type="page"/>
      </w:r>
    </w:p>
    <w:p w:rsidR="00DD63DE" w:rsidRPr="000C2E36" w:rsidRDefault="00B13ABE" w:rsidP="00E7360D">
      <w:pPr>
        <w:pStyle w:val="Corpotesto"/>
        <w:numPr>
          <w:ilvl w:val="0"/>
          <w:numId w:val="8"/>
        </w:numPr>
        <w:rPr>
          <w:sz w:val="22"/>
          <w:szCs w:val="22"/>
        </w:rPr>
      </w:pPr>
      <w:r w:rsidRPr="000C2E36">
        <w:rPr>
          <w:rFonts w:ascii="Calibri" w:hAnsi="Calibri"/>
          <w:b/>
          <w:sz w:val="22"/>
          <w:szCs w:val="22"/>
        </w:rPr>
        <w:lastRenderedPageBreak/>
        <w:t xml:space="preserve">Di impegnarsi: </w:t>
      </w:r>
    </w:p>
    <w:p w:rsidR="00DD63DE" w:rsidRPr="000C2E36" w:rsidRDefault="00B13ABE">
      <w:pPr>
        <w:pStyle w:val="Corpotesto"/>
        <w:numPr>
          <w:ilvl w:val="1"/>
          <w:numId w:val="2"/>
        </w:numPr>
        <w:tabs>
          <w:tab w:val="left" w:pos="0"/>
        </w:tabs>
        <w:rPr>
          <w:sz w:val="22"/>
          <w:szCs w:val="22"/>
        </w:rPr>
      </w:pPr>
      <w:r w:rsidRPr="000C2E36">
        <w:rPr>
          <w:sz w:val="22"/>
          <w:szCs w:val="22"/>
        </w:rPr>
        <w:t> </w:t>
      </w:r>
      <w:r w:rsidRPr="000C2E36">
        <w:rPr>
          <w:rFonts w:ascii="Calibri" w:hAnsi="Calibri"/>
          <w:b/>
          <w:sz w:val="22"/>
          <w:szCs w:val="22"/>
        </w:rPr>
        <w:t xml:space="preserve">a restituire le attrezzature pubbliche in uso (quali cassonetti, container, ecc.) </w:t>
      </w:r>
    </w:p>
    <w:p w:rsidR="00DD63DE" w:rsidRPr="000C2E36" w:rsidRDefault="00B13ABE">
      <w:pPr>
        <w:pStyle w:val="Corpotesto"/>
        <w:ind w:left="1774"/>
        <w:rPr>
          <w:rFonts w:ascii="Calibri" w:hAnsi="Calibri"/>
          <w:i/>
          <w:sz w:val="22"/>
          <w:szCs w:val="22"/>
        </w:rPr>
      </w:pPr>
      <w:r w:rsidRPr="000C2E36">
        <w:rPr>
          <w:rFonts w:ascii="Calibri" w:hAnsi="Calibri"/>
          <w:i/>
          <w:sz w:val="22"/>
          <w:szCs w:val="22"/>
        </w:rPr>
        <w:t xml:space="preserve">(il Soggetto Gestore, di norma entro il mese di gennaio dell’anno da cui è efficace la presente comunicazione, provvede a ritirare i contenitori affidati al contribuente e sospende, dal 1 gennaio dell’anno di efficacia, il servizio di raccolta dei rifiuti urbani per l’utenza interessata) </w:t>
      </w:r>
    </w:p>
    <w:p w:rsidR="00DD63DE" w:rsidRPr="000C2E36" w:rsidRDefault="00B13ABE" w:rsidP="006D1A5F">
      <w:pPr>
        <w:pStyle w:val="Corpotesto"/>
        <w:numPr>
          <w:ilvl w:val="1"/>
          <w:numId w:val="2"/>
        </w:numPr>
        <w:tabs>
          <w:tab w:val="left" w:pos="0"/>
        </w:tabs>
        <w:jc w:val="both"/>
        <w:rPr>
          <w:sz w:val="22"/>
          <w:szCs w:val="22"/>
        </w:rPr>
      </w:pPr>
      <w:r w:rsidRPr="002B50C4">
        <w:rPr>
          <w:rFonts w:ascii="Calibri" w:hAnsi="Calibri"/>
          <w:b/>
          <w:sz w:val="22"/>
          <w:szCs w:val="22"/>
          <w:u w:val="single"/>
        </w:rPr>
        <w:t xml:space="preserve">a trasmettere ENTRO il </w:t>
      </w:r>
      <w:r w:rsidR="006D1A5F" w:rsidRPr="002B50C4">
        <w:rPr>
          <w:rFonts w:ascii="Calibri" w:hAnsi="Calibri"/>
          <w:b/>
          <w:sz w:val="22"/>
          <w:szCs w:val="22"/>
          <w:u w:val="single"/>
        </w:rPr>
        <w:t>20</w:t>
      </w:r>
      <w:r w:rsidRPr="002B50C4">
        <w:rPr>
          <w:rFonts w:ascii="Calibri" w:hAnsi="Calibri"/>
          <w:b/>
          <w:sz w:val="22"/>
          <w:szCs w:val="22"/>
          <w:u w:val="single"/>
        </w:rPr>
        <w:t xml:space="preserve"> </w:t>
      </w:r>
      <w:r w:rsidR="002B50C4" w:rsidRPr="002B50C4">
        <w:rPr>
          <w:rFonts w:ascii="Calibri" w:hAnsi="Calibri"/>
          <w:b/>
          <w:sz w:val="22"/>
          <w:szCs w:val="22"/>
          <w:u w:val="single"/>
        </w:rPr>
        <w:t>F</w:t>
      </w:r>
      <w:r w:rsidR="006D1A5F" w:rsidRPr="002B50C4">
        <w:rPr>
          <w:rFonts w:ascii="Calibri" w:hAnsi="Calibri"/>
          <w:b/>
          <w:sz w:val="22"/>
          <w:szCs w:val="22"/>
          <w:u w:val="single"/>
        </w:rPr>
        <w:t>EBBRAIO</w:t>
      </w:r>
      <w:r w:rsidRPr="002B50C4">
        <w:rPr>
          <w:rFonts w:ascii="Calibri" w:hAnsi="Calibri"/>
          <w:b/>
          <w:sz w:val="22"/>
          <w:szCs w:val="22"/>
          <w:u w:val="single"/>
        </w:rPr>
        <w:t xml:space="preserve"> DI CIASCUN ANNO al </w:t>
      </w:r>
      <w:r w:rsidR="006D1A5F" w:rsidRPr="002B50C4">
        <w:rPr>
          <w:rFonts w:ascii="Calibri" w:hAnsi="Calibri"/>
          <w:b/>
          <w:sz w:val="22"/>
          <w:szCs w:val="22"/>
          <w:u w:val="single"/>
        </w:rPr>
        <w:t>Comune</w:t>
      </w:r>
      <w:r w:rsidR="006D1A5F">
        <w:rPr>
          <w:rFonts w:ascii="Calibri" w:hAnsi="Calibri"/>
          <w:b/>
          <w:sz w:val="22"/>
          <w:szCs w:val="22"/>
        </w:rPr>
        <w:t xml:space="preserve"> -ufficio tributi,</w:t>
      </w:r>
      <w:r w:rsidRPr="000C2E36">
        <w:rPr>
          <w:rFonts w:ascii="Calibri" w:hAnsi="Calibri"/>
          <w:b/>
          <w:sz w:val="22"/>
          <w:szCs w:val="22"/>
        </w:rPr>
        <w:t xml:space="preserve"> gestore della TARI  </w:t>
      </w:r>
      <w:r w:rsidRPr="000C2E36">
        <w:rPr>
          <w:rFonts w:ascii="Calibri" w:hAnsi="Calibri"/>
          <w:sz w:val="22"/>
          <w:szCs w:val="22"/>
        </w:rPr>
        <w:t xml:space="preserve">(PEC: </w:t>
      </w:r>
      <w:r w:rsidR="006D1A5F">
        <w:rPr>
          <w:rFonts w:ascii="Calibri" w:hAnsi="Calibri"/>
          <w:sz w:val="22"/>
          <w:szCs w:val="22"/>
        </w:rPr>
        <w:t>comune.vernio@postacert.toscana.it</w:t>
      </w:r>
      <w:r w:rsidRPr="000C2E36">
        <w:rPr>
          <w:rFonts w:ascii="Calibri" w:hAnsi="Calibri"/>
          <w:sz w:val="22"/>
          <w:szCs w:val="22"/>
        </w:rPr>
        <w:t xml:space="preserve">) </w:t>
      </w:r>
      <w:r w:rsidRPr="000C2E36">
        <w:rPr>
          <w:rFonts w:ascii="Calibri" w:hAnsi="Calibri"/>
          <w:b/>
          <w:sz w:val="22"/>
          <w:szCs w:val="22"/>
        </w:rPr>
        <w:t xml:space="preserve">i quantitativi dei rifiuti urbani avviati autonomamente a recupero nell’anno precedente </w:t>
      </w:r>
      <w:r w:rsidRPr="000C2E36">
        <w:rPr>
          <w:rFonts w:ascii="Calibri" w:hAnsi="Calibri"/>
          <w:sz w:val="22"/>
          <w:szCs w:val="22"/>
        </w:rPr>
        <w:t xml:space="preserve">e desumibili dal </w:t>
      </w:r>
      <w:r w:rsidRPr="000C2E36">
        <w:rPr>
          <w:rFonts w:ascii="Calibri" w:hAnsi="Calibri"/>
          <w:b/>
          <w:sz w:val="22"/>
          <w:szCs w:val="22"/>
        </w:rPr>
        <w:t xml:space="preserve">MUD </w:t>
      </w:r>
      <w:r w:rsidRPr="000C2E36">
        <w:rPr>
          <w:rFonts w:ascii="Calibri" w:hAnsi="Calibri"/>
          <w:sz w:val="22"/>
          <w:szCs w:val="22"/>
        </w:rPr>
        <w:t xml:space="preserve">o dagli appositi </w:t>
      </w:r>
      <w:r w:rsidRPr="000C2E36">
        <w:rPr>
          <w:rFonts w:ascii="Calibri" w:hAnsi="Calibri"/>
          <w:b/>
          <w:sz w:val="22"/>
          <w:szCs w:val="22"/>
        </w:rPr>
        <w:t>formulari di identificazione dei rifiuti</w:t>
      </w:r>
      <w:r w:rsidRPr="000C2E36">
        <w:rPr>
          <w:rFonts w:ascii="Calibri" w:hAnsi="Calibri"/>
          <w:sz w:val="22"/>
          <w:szCs w:val="22"/>
        </w:rPr>
        <w:t xml:space="preserve">, allegando </w:t>
      </w:r>
      <w:r w:rsidRPr="000C2E36">
        <w:rPr>
          <w:rFonts w:ascii="Calibri" w:hAnsi="Calibri"/>
          <w:b/>
          <w:sz w:val="22"/>
          <w:szCs w:val="22"/>
        </w:rPr>
        <w:t xml:space="preserve">attestazione </w:t>
      </w:r>
      <w:r w:rsidRPr="000C2E36">
        <w:rPr>
          <w:rFonts w:ascii="Calibri" w:hAnsi="Calibri"/>
          <w:sz w:val="22"/>
          <w:szCs w:val="22"/>
        </w:rPr>
        <w:t>rilasciata dal soggetto (o dai soggetti) che ha effettuato l'</w:t>
      </w:r>
      <w:proofErr w:type="spellStart"/>
      <w:r w:rsidRPr="000C2E36">
        <w:rPr>
          <w:rFonts w:ascii="Calibri" w:hAnsi="Calibri"/>
          <w:sz w:val="22"/>
          <w:szCs w:val="22"/>
        </w:rPr>
        <w:t>attivita</w:t>
      </w:r>
      <w:proofErr w:type="spellEnd"/>
      <w:r w:rsidRPr="000C2E36">
        <w:rPr>
          <w:rFonts w:ascii="Calibri" w:hAnsi="Calibri"/>
          <w:sz w:val="22"/>
          <w:szCs w:val="22"/>
        </w:rPr>
        <w:t xml:space="preserve">̀ di recupero dei rifiuti stessi, che </w:t>
      </w:r>
      <w:proofErr w:type="spellStart"/>
      <w:r w:rsidRPr="000C2E36">
        <w:rPr>
          <w:rFonts w:ascii="Calibri" w:hAnsi="Calibri"/>
          <w:sz w:val="22"/>
          <w:szCs w:val="22"/>
        </w:rPr>
        <w:t>dovra</w:t>
      </w:r>
      <w:proofErr w:type="spellEnd"/>
      <w:r w:rsidRPr="000C2E36">
        <w:rPr>
          <w:rFonts w:ascii="Calibri" w:hAnsi="Calibri"/>
          <w:sz w:val="22"/>
          <w:szCs w:val="22"/>
        </w:rPr>
        <w:t xml:space="preserve">̀ contenere anche i </w:t>
      </w:r>
      <w:r w:rsidRPr="000C2E36">
        <w:rPr>
          <w:rFonts w:ascii="Calibri" w:hAnsi="Calibri"/>
          <w:b/>
          <w:sz w:val="22"/>
          <w:szCs w:val="22"/>
        </w:rPr>
        <w:t xml:space="preserve">dati dell’utenza cui i rifiuti si riferiscono </w:t>
      </w:r>
      <w:r w:rsidRPr="000C2E36">
        <w:rPr>
          <w:rFonts w:ascii="Calibri" w:hAnsi="Calibri"/>
          <w:sz w:val="22"/>
          <w:szCs w:val="22"/>
        </w:rPr>
        <w:t xml:space="preserve">e il </w:t>
      </w:r>
      <w:r w:rsidRPr="000C2E36">
        <w:rPr>
          <w:rFonts w:ascii="Calibri" w:hAnsi="Calibri"/>
          <w:b/>
          <w:sz w:val="22"/>
          <w:szCs w:val="22"/>
        </w:rPr>
        <w:t>periodo durante il quale ha avuto luogo l’operazione di recupero</w:t>
      </w:r>
    </w:p>
    <w:p w:rsidR="00E7360D" w:rsidRPr="000C2E36" w:rsidRDefault="00B13ABE" w:rsidP="00E7360D">
      <w:pPr>
        <w:pStyle w:val="Corpotesto"/>
        <w:numPr>
          <w:ilvl w:val="0"/>
          <w:numId w:val="8"/>
        </w:numPr>
        <w:rPr>
          <w:rFonts w:ascii="Calibri" w:hAnsi="Calibri"/>
          <w:b/>
          <w:sz w:val="22"/>
          <w:szCs w:val="22"/>
        </w:rPr>
      </w:pPr>
      <w:r w:rsidRPr="000C2E36">
        <w:rPr>
          <w:rFonts w:ascii="Calibri" w:hAnsi="Calibri"/>
          <w:b/>
          <w:sz w:val="22"/>
          <w:szCs w:val="22"/>
        </w:rPr>
        <w:t xml:space="preserve">di essere consapevole che: </w:t>
      </w:r>
    </w:p>
    <w:p w:rsidR="005F5512" w:rsidRDefault="00B13ABE" w:rsidP="005F5512">
      <w:pPr>
        <w:pStyle w:val="Corpotesto"/>
        <w:numPr>
          <w:ilvl w:val="0"/>
          <w:numId w:val="9"/>
        </w:numPr>
        <w:jc w:val="both"/>
        <w:rPr>
          <w:rFonts w:ascii="Calibri" w:hAnsi="Calibri"/>
          <w:b/>
          <w:sz w:val="22"/>
          <w:szCs w:val="22"/>
        </w:rPr>
      </w:pPr>
      <w:r w:rsidRPr="000C2E36">
        <w:rPr>
          <w:rFonts w:ascii="Calibri" w:hAnsi="Calibri"/>
          <w:b/>
          <w:sz w:val="22"/>
          <w:szCs w:val="22"/>
        </w:rPr>
        <w:t>la scelta di conferimento al di fuori del servizio pubblico è vincolante per almeno 5 anni</w:t>
      </w:r>
      <w:r w:rsidRPr="000C2E36">
        <w:rPr>
          <w:rFonts w:ascii="Calibri" w:hAnsi="Calibri"/>
          <w:sz w:val="22"/>
          <w:szCs w:val="22"/>
        </w:rPr>
        <w:t xml:space="preserve">. L’utente </w:t>
      </w:r>
      <w:proofErr w:type="spellStart"/>
      <w:r w:rsidRPr="000C2E36">
        <w:rPr>
          <w:rFonts w:ascii="Calibri" w:hAnsi="Calibri"/>
          <w:sz w:val="22"/>
          <w:szCs w:val="22"/>
        </w:rPr>
        <w:t>puo</w:t>
      </w:r>
      <w:proofErr w:type="spellEnd"/>
      <w:r w:rsidRPr="000C2E36">
        <w:rPr>
          <w:rFonts w:ascii="Calibri" w:hAnsi="Calibri"/>
          <w:sz w:val="22"/>
          <w:szCs w:val="22"/>
        </w:rPr>
        <w:t xml:space="preserve">̀ comunque, richiedere di ritornare alla gestione pubblica anche prima della scadenza del predetto termine, con istanza da presentare entro il termine annuale sopra indicato, con effetti dal 1° gennaio dell’anno successivo. La richiesta è valutata dal gestore del servizio, il quale ha </w:t>
      </w:r>
      <w:proofErr w:type="spellStart"/>
      <w:r w:rsidRPr="000C2E36">
        <w:rPr>
          <w:rFonts w:ascii="Calibri" w:hAnsi="Calibri"/>
          <w:sz w:val="22"/>
          <w:szCs w:val="22"/>
        </w:rPr>
        <w:t>facolta</w:t>
      </w:r>
      <w:proofErr w:type="spellEnd"/>
      <w:r w:rsidRPr="000C2E36">
        <w:rPr>
          <w:rFonts w:ascii="Calibri" w:hAnsi="Calibri"/>
          <w:sz w:val="22"/>
          <w:szCs w:val="22"/>
        </w:rPr>
        <w:t xml:space="preserve">̀ di riammettere l’utente tenendo conto dell’organizzazione del servizio e dell’impatto sulla medesima del suo rientro, sia in termini di </w:t>
      </w:r>
      <w:proofErr w:type="spellStart"/>
      <w:r w:rsidRPr="000C2E36">
        <w:rPr>
          <w:rFonts w:ascii="Calibri" w:hAnsi="Calibri"/>
          <w:sz w:val="22"/>
          <w:szCs w:val="22"/>
        </w:rPr>
        <w:t>modalita</w:t>
      </w:r>
      <w:proofErr w:type="spellEnd"/>
      <w:r w:rsidRPr="000C2E36">
        <w:rPr>
          <w:rFonts w:ascii="Calibri" w:hAnsi="Calibri"/>
          <w:sz w:val="22"/>
          <w:szCs w:val="22"/>
        </w:rPr>
        <w:t xml:space="preserve">̀, di tempi di svolgimento e sia di costi; </w:t>
      </w:r>
    </w:p>
    <w:p w:rsidR="00622CC3" w:rsidRPr="00622CC3" w:rsidRDefault="00B13ABE" w:rsidP="000C2E36">
      <w:pPr>
        <w:pStyle w:val="Corpotesto"/>
        <w:numPr>
          <w:ilvl w:val="1"/>
          <w:numId w:val="2"/>
        </w:numPr>
        <w:jc w:val="both"/>
        <w:rPr>
          <w:sz w:val="22"/>
          <w:szCs w:val="22"/>
        </w:rPr>
      </w:pPr>
      <w:r w:rsidRPr="00622CC3">
        <w:rPr>
          <w:sz w:val="22"/>
          <w:szCs w:val="22"/>
        </w:rPr>
        <w:t> </w:t>
      </w:r>
      <w:r w:rsidRPr="00622CC3">
        <w:rPr>
          <w:rFonts w:ascii="Calibri" w:hAnsi="Calibri"/>
          <w:b/>
          <w:sz w:val="22"/>
          <w:szCs w:val="22"/>
        </w:rPr>
        <w:t xml:space="preserve">il Comune, il Soggetto gestore del Servizio e quello di gestione della TARI hanno la </w:t>
      </w:r>
      <w:proofErr w:type="spellStart"/>
      <w:r w:rsidRPr="00622CC3">
        <w:rPr>
          <w:rFonts w:ascii="Calibri" w:hAnsi="Calibri"/>
          <w:b/>
          <w:sz w:val="22"/>
          <w:szCs w:val="22"/>
        </w:rPr>
        <w:t>facolta</w:t>
      </w:r>
      <w:proofErr w:type="spellEnd"/>
      <w:r w:rsidRPr="00622CC3">
        <w:rPr>
          <w:rFonts w:ascii="Calibri" w:hAnsi="Calibri"/>
          <w:b/>
          <w:sz w:val="22"/>
          <w:szCs w:val="22"/>
        </w:rPr>
        <w:t>̀ di effettuare controlli ed ispezioni al fine di verificare la coerenza e la correttezza delle rendicontazioni presentate rispetto all’</w:t>
      </w:r>
      <w:proofErr w:type="spellStart"/>
      <w:r w:rsidRPr="00622CC3">
        <w:rPr>
          <w:rFonts w:ascii="Calibri" w:hAnsi="Calibri"/>
          <w:b/>
          <w:sz w:val="22"/>
          <w:szCs w:val="22"/>
        </w:rPr>
        <w:t>attivita</w:t>
      </w:r>
      <w:proofErr w:type="spellEnd"/>
      <w:r w:rsidRPr="00622CC3">
        <w:rPr>
          <w:rFonts w:ascii="Calibri" w:hAnsi="Calibri"/>
          <w:b/>
          <w:sz w:val="22"/>
          <w:szCs w:val="22"/>
        </w:rPr>
        <w:t xml:space="preserve">̀ svolta ed alle </w:t>
      </w:r>
      <w:proofErr w:type="spellStart"/>
      <w:r w:rsidRPr="00622CC3">
        <w:rPr>
          <w:rFonts w:ascii="Calibri" w:hAnsi="Calibri"/>
          <w:b/>
          <w:sz w:val="22"/>
          <w:szCs w:val="22"/>
        </w:rPr>
        <w:t>quantita</w:t>
      </w:r>
      <w:proofErr w:type="spellEnd"/>
      <w:r w:rsidRPr="00622CC3">
        <w:rPr>
          <w:rFonts w:ascii="Calibri" w:hAnsi="Calibri"/>
          <w:b/>
          <w:sz w:val="22"/>
          <w:szCs w:val="22"/>
        </w:rPr>
        <w:t xml:space="preserve">̀ prodotte. </w:t>
      </w:r>
      <w:r w:rsidRPr="00622CC3">
        <w:rPr>
          <w:rFonts w:ascii="Calibri" w:hAnsi="Calibri"/>
          <w:sz w:val="22"/>
          <w:szCs w:val="22"/>
        </w:rPr>
        <w:t xml:space="preserve">Nel caso di comportamenti non corretti o dichiarazioni mendaci, gli stessi saranno sanzionati, salvo </w:t>
      </w:r>
      <w:proofErr w:type="spellStart"/>
      <w:r w:rsidRPr="00622CC3">
        <w:rPr>
          <w:rFonts w:ascii="Calibri" w:hAnsi="Calibri"/>
          <w:sz w:val="22"/>
          <w:szCs w:val="22"/>
        </w:rPr>
        <w:t>piu</w:t>
      </w:r>
      <w:proofErr w:type="spellEnd"/>
      <w:r w:rsidRPr="00622CC3">
        <w:rPr>
          <w:rFonts w:ascii="Calibri" w:hAnsi="Calibri"/>
          <w:sz w:val="22"/>
          <w:szCs w:val="22"/>
        </w:rPr>
        <w:t xml:space="preserve">̀ gravi violazioni, attraverso il </w:t>
      </w:r>
      <w:r w:rsidRPr="00622CC3">
        <w:rPr>
          <w:rFonts w:ascii="Calibri" w:hAnsi="Calibri"/>
          <w:b/>
          <w:sz w:val="22"/>
          <w:szCs w:val="22"/>
        </w:rPr>
        <w:t>recupero della TARI dovuta e l’applicazione della disciplina prevista per le dichiarazioni infedeli</w:t>
      </w:r>
      <w:r w:rsidRPr="00622CC3">
        <w:rPr>
          <w:rFonts w:ascii="Calibri" w:hAnsi="Calibri"/>
          <w:sz w:val="22"/>
          <w:szCs w:val="22"/>
        </w:rPr>
        <w:t>;</w:t>
      </w:r>
    </w:p>
    <w:p w:rsidR="00843CB2" w:rsidRPr="001D17BD" w:rsidRDefault="00B13ABE" w:rsidP="00AF62FA">
      <w:pPr>
        <w:pStyle w:val="Corpotesto"/>
        <w:numPr>
          <w:ilvl w:val="1"/>
          <w:numId w:val="2"/>
        </w:numPr>
        <w:jc w:val="both"/>
        <w:rPr>
          <w:sz w:val="22"/>
          <w:szCs w:val="22"/>
        </w:rPr>
      </w:pPr>
      <w:r w:rsidRPr="00622CC3">
        <w:rPr>
          <w:rFonts w:ascii="Calibri" w:hAnsi="Calibri"/>
          <w:b/>
          <w:sz w:val="22"/>
          <w:szCs w:val="22"/>
        </w:rPr>
        <w:t xml:space="preserve">la parte variabile viene esclusa in via previsionale ed è soggetta a conguaglio. </w:t>
      </w:r>
      <w:r w:rsidRPr="00622CC3">
        <w:rPr>
          <w:rFonts w:ascii="Calibri" w:hAnsi="Calibri"/>
          <w:sz w:val="22"/>
          <w:szCs w:val="22"/>
        </w:rPr>
        <w:t xml:space="preserve">Nel caso di </w:t>
      </w:r>
      <w:r w:rsidR="000C2E36" w:rsidRPr="00622CC3">
        <w:rPr>
          <w:rFonts w:ascii="Calibri" w:hAnsi="Calibri"/>
          <w:sz w:val="22"/>
          <w:szCs w:val="22"/>
        </w:rPr>
        <w:t xml:space="preserve"> </w:t>
      </w:r>
      <w:r w:rsidRPr="00622CC3">
        <w:rPr>
          <w:rFonts w:ascii="Calibri" w:hAnsi="Calibri"/>
          <w:sz w:val="22"/>
          <w:szCs w:val="22"/>
        </w:rPr>
        <w:t>cui sopra, ovvero quando non si dimostri il totale recupero dei rifiuti prodotti in caso di fuoriuscita dal servizio pubblico, il soggetto gestore della TARI provvede al recupero della quota variabile della tariffa indebitamente esclusa dalla tassazion</w:t>
      </w:r>
      <w:r w:rsidR="000C2E36" w:rsidRPr="00622CC3">
        <w:rPr>
          <w:rFonts w:ascii="Calibri" w:hAnsi="Calibri"/>
          <w:sz w:val="22"/>
          <w:szCs w:val="22"/>
        </w:rPr>
        <w:t>e</w:t>
      </w:r>
    </w:p>
    <w:p w:rsidR="000C2E36" w:rsidRDefault="00843CB2" w:rsidP="001D17BD">
      <w:pPr>
        <w:pStyle w:val="Corpotesto"/>
        <w:rPr>
          <w:rFonts w:ascii="Calibri" w:hAnsi="Calibri"/>
          <w:i/>
          <w:sz w:val="22"/>
        </w:rPr>
      </w:pPr>
      <w:r>
        <w:rPr>
          <w:rFonts w:ascii="Calibri" w:hAnsi="Calibri"/>
          <w:b/>
          <w:sz w:val="22"/>
        </w:rPr>
        <w:t xml:space="preserve">     </w:t>
      </w:r>
      <w:r w:rsidR="001D17BD">
        <w:rPr>
          <w:rFonts w:ascii="Calibri" w:hAnsi="Calibri"/>
          <w:b/>
          <w:sz w:val="22"/>
        </w:rPr>
        <w:t xml:space="preserve"> </w:t>
      </w:r>
      <w:r w:rsidR="00524273">
        <w:rPr>
          <w:rFonts w:ascii="Calibri" w:hAnsi="Calibri"/>
          <w:i/>
          <w:sz w:val="22"/>
        </w:rPr>
        <w:t xml:space="preserve">  </w:t>
      </w:r>
    </w:p>
    <w:p w:rsidR="001D17BD" w:rsidRPr="001D17BD" w:rsidRDefault="001D17BD" w:rsidP="00E65B9B">
      <w:pPr>
        <w:pStyle w:val="Corpotesto"/>
        <w:pBdr>
          <w:top w:val="single" w:sz="4" w:space="1" w:color="auto"/>
          <w:left w:val="single" w:sz="4" w:space="4" w:color="auto"/>
          <w:right w:val="single" w:sz="4" w:space="1" w:color="auto"/>
        </w:pBdr>
        <w:ind w:left="390"/>
        <w:rPr>
          <w:rFonts w:ascii="Calibri" w:hAnsi="Calibri"/>
          <w:sz w:val="22"/>
        </w:rPr>
      </w:pPr>
      <w:r>
        <w:rPr>
          <w:rFonts w:ascii="Calibri" w:hAnsi="Calibri"/>
          <w:b/>
          <w:sz w:val="22"/>
        </w:rPr>
        <w:t xml:space="preserve">    </w:t>
      </w:r>
      <w:r w:rsidRPr="00524273">
        <w:rPr>
          <w:rFonts w:ascii="Calibri" w:hAnsi="Calibri"/>
          <w:b/>
          <w:sz w:val="22"/>
        </w:rPr>
        <w:t xml:space="preserve">Allega alla presente </w:t>
      </w:r>
      <w:r w:rsidRPr="00524273">
        <w:rPr>
          <w:rFonts w:ascii="Calibri" w:hAnsi="Calibri"/>
          <w:i/>
          <w:sz w:val="22"/>
        </w:rPr>
        <w:t>(barrare con una crocetta la casella che precede il documento prodotto):</w:t>
      </w:r>
      <w:r>
        <w:rPr>
          <w:rFonts w:ascii="Calibri" w:hAnsi="Calibri"/>
          <w:i/>
          <w:sz w:val="22"/>
        </w:rPr>
        <w:t xml:space="preserve">     </w:t>
      </w:r>
    </w:p>
    <w:p w:rsidR="00DD63DE" w:rsidRDefault="00B13ABE" w:rsidP="0089695C">
      <w:pPr>
        <w:pStyle w:val="Corpotesto"/>
        <w:numPr>
          <w:ilvl w:val="0"/>
          <w:numId w:val="8"/>
        </w:numPr>
        <w:pBdr>
          <w:left w:val="single" w:sz="4" w:space="4" w:color="auto"/>
          <w:right w:val="single" w:sz="4" w:space="1" w:color="auto"/>
        </w:pBdr>
        <w:rPr>
          <w:rFonts w:ascii="Calibri" w:hAnsi="Calibri"/>
          <w:sz w:val="22"/>
        </w:rPr>
      </w:pPr>
      <w:r w:rsidRPr="0089695C">
        <w:rPr>
          <w:rFonts w:ascii="Calibri" w:hAnsi="Calibri"/>
          <w:b/>
          <w:sz w:val="22"/>
        </w:rPr>
        <w:t>La seguente documentazione comprovante l’esistenza di un accordo contrattuale di almeno 1</w:t>
      </w:r>
      <w:r>
        <w:rPr>
          <w:rFonts w:ascii="Calibri" w:hAnsi="Calibri"/>
          <w:sz w:val="22"/>
        </w:rPr>
        <w:t xml:space="preserve"> anno con il/i soggetto/i debitamente autorizzato/i che effettua l’</w:t>
      </w:r>
      <w:proofErr w:type="spellStart"/>
      <w:r>
        <w:rPr>
          <w:rFonts w:ascii="Calibri" w:hAnsi="Calibri"/>
          <w:sz w:val="22"/>
        </w:rPr>
        <w:t>attivita</w:t>
      </w:r>
      <w:proofErr w:type="spellEnd"/>
      <w:r>
        <w:rPr>
          <w:rFonts w:ascii="Calibri" w:hAnsi="Calibri"/>
          <w:sz w:val="22"/>
        </w:rPr>
        <w:t xml:space="preserve">̀ di recupero:   </w:t>
      </w:r>
    </w:p>
    <w:p w:rsidR="000C2E36" w:rsidRDefault="000C2E36" w:rsidP="009D5F4C">
      <w:pPr>
        <w:pStyle w:val="Corpotesto"/>
        <w:numPr>
          <w:ilvl w:val="0"/>
          <w:numId w:val="10"/>
        </w:numPr>
        <w:pBdr>
          <w:left w:val="single" w:sz="4" w:space="20" w:color="auto"/>
          <w:right w:val="single" w:sz="4" w:space="1" w:color="auto"/>
        </w:pBdr>
      </w:pPr>
      <w:r>
        <w:t>___________________________________________________________________</w:t>
      </w:r>
    </w:p>
    <w:p w:rsidR="000C2E36" w:rsidRDefault="000C2E36" w:rsidP="009D5F4C">
      <w:pPr>
        <w:pStyle w:val="Corpotesto"/>
        <w:numPr>
          <w:ilvl w:val="0"/>
          <w:numId w:val="10"/>
        </w:numPr>
        <w:pBdr>
          <w:left w:val="single" w:sz="4" w:space="20" w:color="auto"/>
          <w:right w:val="single" w:sz="4" w:space="1" w:color="auto"/>
        </w:pBdr>
      </w:pPr>
      <w:r>
        <w:t>___________________________________________________________________</w:t>
      </w:r>
    </w:p>
    <w:p w:rsidR="000C2E36" w:rsidRDefault="000C2E36" w:rsidP="009D5F4C">
      <w:pPr>
        <w:pStyle w:val="Corpotesto"/>
        <w:numPr>
          <w:ilvl w:val="0"/>
          <w:numId w:val="10"/>
        </w:numPr>
        <w:pBdr>
          <w:left w:val="single" w:sz="4" w:space="20" w:color="auto"/>
          <w:right w:val="single" w:sz="4" w:space="1" w:color="auto"/>
        </w:pBdr>
      </w:pPr>
      <w:r>
        <w:t>______________________________________</w:t>
      </w:r>
      <w:r w:rsidR="00B36D61">
        <w:t>_____________________________</w:t>
      </w:r>
    </w:p>
    <w:p w:rsidR="000C2E36" w:rsidRDefault="000C2E36" w:rsidP="009D5F4C">
      <w:pPr>
        <w:pStyle w:val="Corpotesto"/>
        <w:numPr>
          <w:ilvl w:val="0"/>
          <w:numId w:val="10"/>
        </w:numPr>
        <w:pBdr>
          <w:left w:val="single" w:sz="4" w:space="20" w:color="auto"/>
          <w:right w:val="single" w:sz="4" w:space="1" w:color="auto"/>
        </w:pBdr>
      </w:pPr>
      <w:r>
        <w:t>______________________________________</w:t>
      </w:r>
      <w:r w:rsidR="00B36D61">
        <w:t>_____________________________</w:t>
      </w:r>
    </w:p>
    <w:p w:rsidR="00B36D61" w:rsidRDefault="00B13ABE" w:rsidP="009D5F4C">
      <w:pPr>
        <w:pStyle w:val="Corpotesto"/>
        <w:numPr>
          <w:ilvl w:val="0"/>
          <w:numId w:val="8"/>
        </w:numPr>
        <w:pBdr>
          <w:left w:val="single" w:sz="4" w:space="4" w:color="auto"/>
          <w:right w:val="single" w:sz="4" w:space="1" w:color="auto"/>
        </w:pBdr>
        <w:spacing w:line="360" w:lineRule="auto"/>
      </w:pPr>
      <w:r>
        <w:rPr>
          <w:rFonts w:ascii="Calibri" w:hAnsi="Calibri"/>
          <w:sz w:val="22"/>
        </w:rPr>
        <w:lastRenderedPageBreak/>
        <w:t xml:space="preserve">Attestazione/i del/dei legale/i rappresentante del/dei seguenti operatore/i privato/i delle </w:t>
      </w:r>
      <w:proofErr w:type="spellStart"/>
      <w:r>
        <w:rPr>
          <w:rFonts w:ascii="Calibri" w:hAnsi="Calibri"/>
          <w:sz w:val="22"/>
        </w:rPr>
        <w:t>modalita</w:t>
      </w:r>
      <w:proofErr w:type="spellEnd"/>
      <w:r>
        <w:rPr>
          <w:rFonts w:ascii="Calibri" w:hAnsi="Calibri"/>
          <w:sz w:val="22"/>
        </w:rPr>
        <w:t>̀ di recupero dei rifiuti ad esso/i conferiti:</w:t>
      </w:r>
      <w:r>
        <w:rPr>
          <w:rFonts w:ascii="Calibri" w:hAnsi="Calibri"/>
          <w:sz w:val="22"/>
        </w:rPr>
        <w:br/>
      </w:r>
      <w:r>
        <w:rPr>
          <w:rFonts w:ascii="CourierNewPSMT" w:hAnsi="CourierNewPSMT"/>
          <w:sz w:val="22"/>
        </w:rPr>
        <w:t xml:space="preserve">o </w:t>
      </w:r>
      <w:r>
        <w:rPr>
          <w:rFonts w:ascii="Calibri" w:hAnsi="Calibri"/>
          <w:sz w:val="22"/>
        </w:rPr>
        <w:t xml:space="preserve">___________________________________________________________________________ </w:t>
      </w:r>
      <w:proofErr w:type="spellStart"/>
      <w:r>
        <w:rPr>
          <w:rFonts w:ascii="CourierNewPSMT" w:hAnsi="CourierNewPSMT"/>
          <w:sz w:val="22"/>
        </w:rPr>
        <w:t>o</w:t>
      </w:r>
      <w:proofErr w:type="spellEnd"/>
      <w:r>
        <w:rPr>
          <w:rFonts w:ascii="CourierNewPSMT" w:hAnsi="CourierNewPSMT"/>
          <w:sz w:val="22"/>
        </w:rPr>
        <w:t xml:space="preserve"> </w:t>
      </w:r>
      <w:r>
        <w:rPr>
          <w:rFonts w:ascii="Calibri" w:hAnsi="Calibri"/>
          <w:sz w:val="22"/>
        </w:rPr>
        <w:t xml:space="preserve">___________________________________________________________________________ </w:t>
      </w:r>
      <w:proofErr w:type="spellStart"/>
      <w:r>
        <w:rPr>
          <w:rFonts w:ascii="CourierNewPSMT" w:hAnsi="CourierNewPSMT"/>
          <w:sz w:val="22"/>
        </w:rPr>
        <w:t>o</w:t>
      </w:r>
      <w:proofErr w:type="spellEnd"/>
      <w:r>
        <w:rPr>
          <w:rFonts w:ascii="CourierNewPSMT" w:hAnsi="CourierNewPSMT"/>
          <w:sz w:val="22"/>
        </w:rPr>
        <w:t xml:space="preserve"> </w:t>
      </w:r>
      <w:r w:rsidR="00B36D61">
        <w:rPr>
          <w:rFonts w:ascii="CourierNewPSMT" w:hAnsi="CourierNewPSMT"/>
          <w:sz w:val="22"/>
        </w:rPr>
        <w:t>_</w:t>
      </w:r>
      <w:r>
        <w:rPr>
          <w:rFonts w:ascii="Calibri" w:hAnsi="Calibri"/>
          <w:sz w:val="22"/>
        </w:rPr>
        <w:t xml:space="preserve">__________________________________________________________________________ </w:t>
      </w:r>
      <w:proofErr w:type="spellStart"/>
      <w:r>
        <w:rPr>
          <w:rFonts w:ascii="CourierNewPSMT" w:hAnsi="CourierNewPSMT"/>
          <w:sz w:val="22"/>
        </w:rPr>
        <w:t>o</w:t>
      </w:r>
      <w:proofErr w:type="spellEnd"/>
      <w:r>
        <w:rPr>
          <w:rFonts w:ascii="CourierNewPSMT" w:hAnsi="CourierNewPSMT"/>
          <w:sz w:val="22"/>
        </w:rPr>
        <w:t xml:space="preserve"> </w:t>
      </w:r>
      <w:r>
        <w:rPr>
          <w:rFonts w:ascii="Calibri" w:hAnsi="Calibri"/>
          <w:sz w:val="22"/>
        </w:rPr>
        <w:t>_________________________________________________________________________</w:t>
      </w:r>
      <w:r>
        <w:t xml:space="preserve"> </w:t>
      </w:r>
    </w:p>
    <w:p w:rsidR="00B36D61" w:rsidRPr="00B36D61" w:rsidRDefault="00B36D61" w:rsidP="009D5F4C">
      <w:pPr>
        <w:pStyle w:val="Corpotesto"/>
        <w:pBdr>
          <w:left w:val="single" w:sz="4" w:space="4" w:color="auto"/>
          <w:right w:val="single" w:sz="4" w:space="1" w:color="auto"/>
        </w:pBdr>
        <w:ind w:left="390"/>
      </w:pPr>
    </w:p>
    <w:p w:rsidR="00DD63DE" w:rsidRDefault="00B13ABE" w:rsidP="009D5F4C">
      <w:pPr>
        <w:pStyle w:val="Corpotesto"/>
        <w:numPr>
          <w:ilvl w:val="0"/>
          <w:numId w:val="8"/>
        </w:numPr>
        <w:pBdr>
          <w:left w:val="single" w:sz="4" w:space="4" w:color="auto"/>
          <w:bottom w:val="single" w:sz="4" w:space="1" w:color="auto"/>
          <w:right w:val="single" w:sz="4" w:space="1" w:color="auto"/>
        </w:pBdr>
        <w:spacing w:line="360" w:lineRule="auto"/>
      </w:pPr>
      <w:r w:rsidRPr="00B36D61">
        <w:rPr>
          <w:rFonts w:ascii="Calibri" w:hAnsi="Calibri"/>
          <w:sz w:val="22"/>
        </w:rPr>
        <w:t>ALTRO ________________________________________________________________________________________</w:t>
      </w:r>
      <w:r w:rsidR="00B36D61">
        <w:rPr>
          <w:rFonts w:ascii="Calibri" w:hAnsi="Calibri"/>
          <w:sz w:val="22"/>
        </w:rPr>
        <w:t>________________________________________________________________________________________________________________________________________________________________________________________________________________________</w:t>
      </w:r>
    </w:p>
    <w:p w:rsidR="00DD63DE" w:rsidRDefault="00B13ABE" w:rsidP="000C2E36">
      <w:pPr>
        <w:pStyle w:val="Corpotesto"/>
        <w:rPr>
          <w:rFonts w:ascii="Calibri" w:hAnsi="Calibri"/>
          <w:b/>
          <w:sz w:val="20"/>
        </w:rPr>
      </w:pPr>
      <w:r>
        <w:rPr>
          <w:rFonts w:ascii="Calibri" w:hAnsi="Calibri"/>
          <w:b/>
          <w:sz w:val="20"/>
        </w:rPr>
        <w:t xml:space="preserve">Note: </w:t>
      </w:r>
    </w:p>
    <w:p w:rsidR="00DD63DE" w:rsidRDefault="00B13ABE" w:rsidP="00524273">
      <w:pPr>
        <w:pStyle w:val="Corpotesto"/>
        <w:spacing w:line="360" w:lineRule="auto"/>
        <w:rPr>
          <w:rFonts w:ascii="Calibri" w:hAnsi="Calibri"/>
          <w:b/>
          <w:sz w:val="20"/>
        </w:rPr>
      </w:pPr>
      <w:r>
        <w:rPr>
          <w:rFonts w:ascii="Calibri" w:hAnsi="Calibri"/>
          <w:b/>
          <w:sz w:val="20"/>
        </w:rPr>
        <w:t>______________________________________________________</w:t>
      </w:r>
      <w:r w:rsidR="009D5F4C">
        <w:rPr>
          <w:rFonts w:ascii="Calibri" w:hAnsi="Calibri"/>
          <w:b/>
          <w:sz w:val="20"/>
        </w:rPr>
        <w:t>__________________________________________________________________________________________________________________________________</w:t>
      </w:r>
    </w:p>
    <w:p w:rsidR="00DD63DE" w:rsidRDefault="00DD63DE" w:rsidP="0089695C">
      <w:pPr>
        <w:pStyle w:val="Corpotesto"/>
        <w:jc w:val="both"/>
        <w:rPr>
          <w:rFonts w:ascii="Calibri" w:hAnsi="Calibri"/>
          <w:b/>
          <w:sz w:val="20"/>
        </w:rPr>
      </w:pPr>
    </w:p>
    <w:p w:rsidR="00DD63DE" w:rsidRDefault="00B13ABE" w:rsidP="0089695C">
      <w:pPr>
        <w:pStyle w:val="Corpotesto"/>
        <w:jc w:val="both"/>
        <w:rPr>
          <w:rFonts w:ascii="Calibri" w:hAnsi="Calibri"/>
          <w:b/>
          <w:sz w:val="20"/>
        </w:rPr>
      </w:pPr>
      <w:r>
        <w:rPr>
          <w:rFonts w:ascii="Calibri" w:hAnsi="Calibri"/>
          <w:b/>
          <w:sz w:val="20"/>
        </w:rPr>
        <w:t xml:space="preserve">Il sottoscritto dichiara </w:t>
      </w:r>
      <w:proofErr w:type="spellStart"/>
      <w:r>
        <w:rPr>
          <w:rFonts w:ascii="Calibri" w:hAnsi="Calibri"/>
          <w:b/>
          <w:sz w:val="20"/>
        </w:rPr>
        <w:t>altresi</w:t>
      </w:r>
      <w:proofErr w:type="spellEnd"/>
      <w:r>
        <w:rPr>
          <w:rFonts w:ascii="Calibri" w:hAnsi="Calibri"/>
          <w:b/>
          <w:sz w:val="20"/>
        </w:rPr>
        <w:t xml:space="preserve">̀ che quanto autocertificato è vero e documentabile su richiesta delle amministrazioni competenti, ed è consapevole che, qualora dal controllo emerga la non </w:t>
      </w:r>
      <w:proofErr w:type="spellStart"/>
      <w:r>
        <w:rPr>
          <w:rFonts w:ascii="Calibri" w:hAnsi="Calibri"/>
          <w:b/>
          <w:sz w:val="20"/>
        </w:rPr>
        <w:t>veridicita</w:t>
      </w:r>
      <w:proofErr w:type="spellEnd"/>
      <w:r>
        <w:rPr>
          <w:rFonts w:ascii="Calibri" w:hAnsi="Calibri"/>
          <w:b/>
          <w:sz w:val="20"/>
        </w:rPr>
        <w:t xml:space="preserve">̀ del contenuto della denuncia, decade dai conseguenti benefici eventualmente assegnati, fatta salva l’applicazione delle sanzioni penali previste dall’art. 76 del D.P.R. 445/2000. </w:t>
      </w:r>
    </w:p>
    <w:p w:rsidR="00622CC3" w:rsidRDefault="00B13ABE" w:rsidP="00622CC3">
      <w:pPr>
        <w:pStyle w:val="Corpotesto"/>
        <w:jc w:val="both"/>
        <w:rPr>
          <w:rFonts w:ascii="Calibri" w:hAnsi="Calibri"/>
          <w:sz w:val="20"/>
        </w:rPr>
      </w:pPr>
      <w:r>
        <w:rPr>
          <w:rFonts w:ascii="Calibri" w:hAnsi="Calibri"/>
          <w:sz w:val="20"/>
        </w:rPr>
        <w:t xml:space="preserve">LE AUTOCERTIFICAZIONI VERRANNO SOTTOPOSTE A CONTROLLI SULLA VERIDICITA’ ANCHE A CAMPIONE. OVE NON RISULTASSERO VERITIERE, OLTRE ALLA REVOCA IMMEDIATA DEL BENEFICIO CONCESSO, SARANNO SEGNALATE ALLA PROCURA DELLA REPUBBLICA </w:t>
      </w:r>
    </w:p>
    <w:p w:rsidR="00DD63DE" w:rsidRDefault="00B13ABE" w:rsidP="00622CC3">
      <w:pPr>
        <w:pStyle w:val="Corpotesto"/>
        <w:jc w:val="both"/>
        <w:rPr>
          <w:rFonts w:ascii="Calibri" w:hAnsi="Calibri"/>
          <w:sz w:val="22"/>
        </w:rPr>
      </w:pPr>
      <w:r>
        <w:rPr>
          <w:rFonts w:ascii="Calibri" w:hAnsi="Calibri"/>
          <w:sz w:val="22"/>
        </w:rPr>
        <w:t xml:space="preserve">Vernio, lì </w:t>
      </w:r>
      <w:r w:rsidR="00622CC3">
        <w:rPr>
          <w:rFonts w:ascii="Calibri" w:hAnsi="Calibri"/>
          <w:sz w:val="22"/>
        </w:rPr>
        <w:t xml:space="preserve">                                                                                                     FIRMA  _______________________</w:t>
      </w:r>
    </w:p>
    <w:p w:rsidR="00843CB2" w:rsidRDefault="00622CC3" w:rsidP="00622CC3">
      <w:pPr>
        <w:pStyle w:val="Corpotesto"/>
        <w:jc w:val="both"/>
        <w:rPr>
          <w:rFonts w:ascii="Calibri" w:hAnsi="Calibri"/>
          <w:sz w:val="22"/>
        </w:rPr>
      </w:pPr>
      <w:r>
        <w:rPr>
          <w:rFonts w:ascii="Calibri" w:hAnsi="Calibri"/>
          <w:sz w:val="22"/>
        </w:rPr>
        <w:t xml:space="preserve">                                                                                                </w:t>
      </w:r>
    </w:p>
    <w:p w:rsidR="00843CB2" w:rsidRDefault="00843CB2" w:rsidP="00622CC3">
      <w:pPr>
        <w:pStyle w:val="Corpotesto"/>
        <w:jc w:val="both"/>
        <w:rPr>
          <w:rFonts w:ascii="Calibri" w:hAnsi="Calibri"/>
          <w:sz w:val="22"/>
        </w:rPr>
      </w:pPr>
    </w:p>
    <w:p w:rsidR="00843CB2" w:rsidRDefault="00843CB2" w:rsidP="00622CC3">
      <w:pPr>
        <w:pStyle w:val="Corpotesto"/>
        <w:jc w:val="both"/>
        <w:rPr>
          <w:rFonts w:ascii="Calibri" w:hAnsi="Calibri"/>
          <w:sz w:val="22"/>
        </w:rPr>
      </w:pPr>
    </w:p>
    <w:p w:rsidR="00622CC3" w:rsidRPr="00622CC3" w:rsidRDefault="00622CC3" w:rsidP="00622CC3">
      <w:pPr>
        <w:pStyle w:val="Corpotesto"/>
        <w:jc w:val="both"/>
        <w:rPr>
          <w:rFonts w:ascii="Calibri" w:hAnsi="Calibri"/>
          <w:sz w:val="20"/>
        </w:rPr>
      </w:pPr>
      <w:r>
        <w:rPr>
          <w:rFonts w:ascii="Calibri" w:hAnsi="Calibri"/>
          <w:sz w:val="22"/>
        </w:rPr>
        <w:t xml:space="preserve">              </w:t>
      </w:r>
    </w:p>
    <w:p w:rsidR="00DD63DE" w:rsidRDefault="00B13ABE" w:rsidP="0089695C">
      <w:pPr>
        <w:pStyle w:val="Corpotesto"/>
        <w:pBdr>
          <w:top w:val="single" w:sz="2" w:space="1" w:color="000000"/>
          <w:left w:val="single" w:sz="2" w:space="1" w:color="000000"/>
          <w:bottom w:val="single" w:sz="2" w:space="1" w:color="000000"/>
          <w:right w:val="single" w:sz="2" w:space="1" w:color="000000"/>
        </w:pBdr>
        <w:spacing w:after="0" w:line="240" w:lineRule="auto"/>
      </w:pPr>
      <w:r>
        <w:rPr>
          <w:rFonts w:ascii="Verdana" w:hAnsi="Verdana"/>
          <w:b/>
          <w:sz w:val="20"/>
        </w:rPr>
        <w:t xml:space="preserve">A) </w:t>
      </w:r>
      <w:r>
        <w:rPr>
          <w:rFonts w:ascii="Calibri" w:hAnsi="Calibri"/>
          <w:b/>
          <w:sz w:val="20"/>
        </w:rPr>
        <w:t>Presentazione DIRETTA allo SPORTELLO, ai sensi art. 38 comma 3 del DPR 445/2000</w:t>
      </w:r>
      <w:r>
        <w:rPr>
          <w:rFonts w:ascii="Calibri" w:hAnsi="Calibri"/>
          <w:b/>
          <w:sz w:val="20"/>
        </w:rPr>
        <w:br/>
      </w:r>
      <w:r>
        <w:rPr>
          <w:rFonts w:ascii="Calibri" w:hAnsi="Calibri"/>
          <w:sz w:val="20"/>
        </w:rPr>
        <w:t xml:space="preserve">La firma del dichiarante è stata apposta in presenza del dipendente addetto previo accertamento della sua </w:t>
      </w:r>
      <w:proofErr w:type="spellStart"/>
      <w:r>
        <w:rPr>
          <w:rFonts w:ascii="Calibri" w:hAnsi="Calibri"/>
          <w:sz w:val="20"/>
        </w:rPr>
        <w:t>identita</w:t>
      </w:r>
      <w:proofErr w:type="spellEnd"/>
      <w:r>
        <w:rPr>
          <w:rFonts w:ascii="Calibri" w:hAnsi="Calibri"/>
          <w:sz w:val="20"/>
        </w:rPr>
        <w:t xml:space="preserve">̀ mediante n°_________________________________________ rilasciata/o </w:t>
      </w:r>
      <w:r w:rsidR="0089695C">
        <w:rPr>
          <w:rFonts w:ascii="Calibri" w:hAnsi="Calibri"/>
          <w:sz w:val="20"/>
        </w:rPr>
        <w:t>da_____________________</w:t>
      </w:r>
      <w:r>
        <w:rPr>
          <w:rFonts w:ascii="Calibri" w:hAnsi="Calibri"/>
          <w:sz w:val="20"/>
        </w:rPr>
        <w:br/>
      </w:r>
    </w:p>
    <w:p w:rsidR="00DD63DE" w:rsidRDefault="00B13ABE" w:rsidP="0089695C">
      <w:pPr>
        <w:pStyle w:val="Corpotesto"/>
        <w:pBdr>
          <w:top w:val="single" w:sz="2" w:space="1" w:color="000000"/>
          <w:left w:val="single" w:sz="2" w:space="1" w:color="000000"/>
          <w:bottom w:val="single" w:sz="2" w:space="1" w:color="000000"/>
          <w:right w:val="single" w:sz="2" w:space="1" w:color="000000"/>
        </w:pBdr>
        <w:spacing w:after="0" w:line="240" w:lineRule="auto"/>
        <w:rPr>
          <w:rFonts w:ascii="Calibri" w:hAnsi="Calibri"/>
          <w:sz w:val="20"/>
        </w:rPr>
      </w:pPr>
      <w:r>
        <w:rPr>
          <w:rFonts w:ascii="Calibri" w:hAnsi="Calibri"/>
          <w:sz w:val="20"/>
        </w:rPr>
        <w:t>data di scadenza ____________________________</w:t>
      </w:r>
    </w:p>
    <w:p w:rsidR="00DD63DE" w:rsidRDefault="00B13ABE" w:rsidP="0089695C">
      <w:pPr>
        <w:pStyle w:val="Corpotesto"/>
        <w:pBdr>
          <w:top w:val="single" w:sz="2" w:space="1" w:color="000000"/>
          <w:left w:val="single" w:sz="2" w:space="1" w:color="000000"/>
          <w:bottom w:val="single" w:sz="2" w:space="1" w:color="000000"/>
          <w:right w:val="single" w:sz="2" w:space="1" w:color="000000"/>
        </w:pBdr>
        <w:spacing w:after="0"/>
        <w:rPr>
          <w:rFonts w:ascii="Calibri" w:hAnsi="Calibri"/>
          <w:i/>
          <w:sz w:val="20"/>
        </w:rPr>
      </w:pPr>
      <w:r>
        <w:rPr>
          <w:rFonts w:ascii="Calibri" w:hAnsi="Calibri"/>
          <w:i/>
          <w:sz w:val="20"/>
        </w:rPr>
        <w:t xml:space="preserve">                                             </w:t>
      </w:r>
      <w:r w:rsidR="0089695C">
        <w:rPr>
          <w:rFonts w:ascii="Calibri" w:hAnsi="Calibri"/>
          <w:i/>
          <w:sz w:val="20"/>
        </w:rPr>
        <w:t xml:space="preserve">                            </w:t>
      </w:r>
      <w:r>
        <w:rPr>
          <w:rFonts w:ascii="Calibri" w:hAnsi="Calibri"/>
          <w:i/>
          <w:sz w:val="20"/>
        </w:rPr>
        <w:t xml:space="preserve">  Firma del dipendente ________________________________________ </w:t>
      </w:r>
    </w:p>
    <w:p w:rsidR="00DD63DE" w:rsidRDefault="00DD63DE">
      <w:pPr>
        <w:pStyle w:val="Corpotesto"/>
        <w:pBdr>
          <w:top w:val="single" w:sz="2" w:space="1" w:color="000000"/>
          <w:left w:val="single" w:sz="2" w:space="1" w:color="000000"/>
          <w:bottom w:val="single" w:sz="2" w:space="1" w:color="000000"/>
          <w:right w:val="single" w:sz="2" w:space="1" w:color="000000"/>
        </w:pBdr>
        <w:rPr>
          <w:rFonts w:ascii="Verdana" w:hAnsi="Verdana"/>
          <w:b/>
          <w:i/>
          <w:sz w:val="20"/>
        </w:rPr>
      </w:pPr>
    </w:p>
    <w:p w:rsidR="00DD63DE" w:rsidRDefault="00DD63DE">
      <w:pPr>
        <w:pStyle w:val="Corpotesto"/>
        <w:pBdr>
          <w:top w:val="single" w:sz="2" w:space="1" w:color="000000"/>
          <w:left w:val="single" w:sz="2" w:space="1" w:color="000000"/>
          <w:bottom w:val="single" w:sz="2" w:space="1" w:color="000000"/>
          <w:right w:val="single" w:sz="2" w:space="1" w:color="000000"/>
        </w:pBdr>
        <w:rPr>
          <w:rFonts w:ascii="Verdana" w:hAnsi="Verdana"/>
          <w:b/>
          <w:i/>
          <w:sz w:val="20"/>
        </w:rPr>
      </w:pPr>
    </w:p>
    <w:p w:rsidR="00AF62FA" w:rsidRDefault="00B13ABE" w:rsidP="00AF62FA">
      <w:pPr>
        <w:pStyle w:val="Corpotesto"/>
        <w:pBdr>
          <w:top w:val="single" w:sz="2" w:space="1" w:color="000000"/>
          <w:left w:val="single" w:sz="2" w:space="1" w:color="000000"/>
          <w:bottom w:val="single" w:sz="2" w:space="1" w:color="000000"/>
          <w:right w:val="single" w:sz="2" w:space="1" w:color="000000"/>
        </w:pBdr>
        <w:rPr>
          <w:rFonts w:ascii="Calibri" w:hAnsi="Calibri"/>
          <w:b/>
          <w:color w:val="211E1E"/>
          <w:sz w:val="20"/>
        </w:rPr>
      </w:pPr>
      <w:r>
        <w:rPr>
          <w:rFonts w:ascii="Verdana" w:hAnsi="Verdana"/>
          <w:b/>
          <w:i/>
          <w:sz w:val="20"/>
        </w:rPr>
        <w:t xml:space="preserve">B) </w:t>
      </w:r>
      <w:r>
        <w:rPr>
          <w:rFonts w:ascii="Calibri" w:hAnsi="Calibri"/>
          <w:b/>
          <w:sz w:val="20"/>
        </w:rPr>
        <w:t xml:space="preserve">Invio per POSTA, </w:t>
      </w:r>
      <w:r>
        <w:rPr>
          <w:rFonts w:ascii="Calibri" w:hAnsi="Calibri"/>
          <w:b/>
          <w:sz w:val="22"/>
        </w:rPr>
        <w:t xml:space="preserve"> PEC </w:t>
      </w:r>
      <w:r>
        <w:rPr>
          <w:rFonts w:ascii="Calibri" w:hAnsi="Calibri"/>
          <w:b/>
          <w:sz w:val="20"/>
        </w:rPr>
        <w:t xml:space="preserve">o tramite ALTRA PERSONA ai sensi art. 38 comma 3 </w:t>
      </w:r>
      <w:proofErr w:type="spellStart"/>
      <w:r>
        <w:rPr>
          <w:rFonts w:ascii="Calibri" w:hAnsi="Calibri"/>
          <w:b/>
          <w:sz w:val="20"/>
        </w:rPr>
        <w:t>delDPR</w:t>
      </w:r>
      <w:proofErr w:type="spellEnd"/>
      <w:r>
        <w:rPr>
          <w:rFonts w:ascii="Calibri" w:hAnsi="Calibri"/>
          <w:b/>
          <w:sz w:val="20"/>
        </w:rPr>
        <w:t xml:space="preserve"> 445/2000 - </w:t>
      </w:r>
      <w:r>
        <w:rPr>
          <w:rFonts w:ascii="Calibri" w:hAnsi="Calibri"/>
          <w:b/>
          <w:i/>
          <w:sz w:val="20"/>
        </w:rPr>
        <w:t xml:space="preserve">Si allega copia fotostatica del documento di </w:t>
      </w:r>
      <w:proofErr w:type="spellStart"/>
      <w:r>
        <w:rPr>
          <w:rFonts w:ascii="Calibri" w:hAnsi="Calibri"/>
          <w:b/>
          <w:i/>
          <w:sz w:val="20"/>
        </w:rPr>
        <w:t>identita</w:t>
      </w:r>
      <w:proofErr w:type="spellEnd"/>
      <w:r>
        <w:rPr>
          <w:rFonts w:ascii="Calibri" w:hAnsi="Calibri"/>
          <w:b/>
          <w:i/>
          <w:sz w:val="20"/>
        </w:rPr>
        <w:t xml:space="preserve">̀ del sottoscrittore. </w:t>
      </w:r>
      <w:r w:rsidR="00AF62FA">
        <w:rPr>
          <w:rFonts w:ascii="Calibri" w:hAnsi="Calibri"/>
          <w:b/>
          <w:color w:val="211E1E"/>
          <w:sz w:val="20"/>
        </w:rPr>
        <w:br w:type="page"/>
      </w:r>
    </w:p>
    <w:p w:rsidR="00AF62FA" w:rsidRPr="00C27714" w:rsidRDefault="00AF62FA" w:rsidP="00AF62FA">
      <w:pPr>
        <w:pStyle w:val="Didefault"/>
        <w:jc w:val="both"/>
        <w:rPr>
          <w:rFonts w:ascii="Times New Roman" w:eastAsia="Times New Roman" w:hAnsi="Times New Roman" w:cs="Times New Roman"/>
          <w:sz w:val="20"/>
          <w:szCs w:val="20"/>
        </w:rPr>
      </w:pPr>
      <w:r w:rsidRPr="00C27714">
        <w:rPr>
          <w:rFonts w:ascii="Times New Roman" w:hAnsi="Times New Roman"/>
          <w:b/>
          <w:bCs/>
          <w:sz w:val="20"/>
          <w:szCs w:val="20"/>
          <w:lang w:val="en-US"/>
        </w:rPr>
        <w:lastRenderedPageBreak/>
        <w:t>INFORMATIVA PRIVACY AI SENSI DELL</w:t>
      </w:r>
      <w:r w:rsidRPr="00C27714">
        <w:rPr>
          <w:rFonts w:ascii="Times New Roman" w:hAnsi="Times New Roman"/>
          <w:b/>
          <w:bCs/>
          <w:sz w:val="20"/>
          <w:szCs w:val="20"/>
          <w:rtl/>
        </w:rPr>
        <w:t>’</w:t>
      </w:r>
      <w:r w:rsidRPr="00C27714">
        <w:rPr>
          <w:rFonts w:ascii="Times New Roman" w:hAnsi="Times New Roman"/>
          <w:b/>
          <w:bCs/>
          <w:sz w:val="20"/>
          <w:szCs w:val="20"/>
          <w:lang w:val="de-DE"/>
        </w:rPr>
        <w:t>ART. 13 DEL D. LGS. 196/2003 E DELL</w:t>
      </w:r>
      <w:r w:rsidRPr="00C27714">
        <w:rPr>
          <w:rFonts w:ascii="Times New Roman" w:hAnsi="Times New Roman"/>
          <w:b/>
          <w:bCs/>
          <w:sz w:val="20"/>
          <w:szCs w:val="20"/>
          <w:rtl/>
        </w:rPr>
        <w:t>’</w:t>
      </w:r>
      <w:r w:rsidRPr="00C27714">
        <w:rPr>
          <w:rFonts w:ascii="Times New Roman" w:hAnsi="Times New Roman"/>
          <w:b/>
          <w:bCs/>
          <w:sz w:val="20"/>
          <w:szCs w:val="20"/>
          <w:lang w:val="es-ES_tradnl"/>
        </w:rPr>
        <w:t>ARTICOLO 13 DEL REGOLAMENTO UE N. 2016/6</w:t>
      </w:r>
      <w:r w:rsidRPr="00C27714">
        <w:rPr>
          <w:rFonts w:ascii="Times New Roman" w:hAnsi="Times New Roman"/>
          <w:sz w:val="20"/>
          <w:szCs w:val="20"/>
        </w:rPr>
        <w:t>79</w:t>
      </w:r>
    </w:p>
    <w:p w:rsidR="00AF62FA" w:rsidRPr="00C27714" w:rsidRDefault="00AF62FA" w:rsidP="00AF62FA">
      <w:pPr>
        <w:pStyle w:val="Didefault"/>
        <w:rPr>
          <w:rFonts w:ascii="Times New Roman" w:eastAsia="Times New Roman" w:hAnsi="Times New Roman" w:cs="Times New Roman"/>
          <w:sz w:val="20"/>
          <w:szCs w:val="20"/>
        </w:rPr>
      </w:pPr>
    </w:p>
    <w:p w:rsidR="00AF62FA" w:rsidRPr="00C27714" w:rsidRDefault="00AF62FA" w:rsidP="00AF62FA">
      <w:pPr>
        <w:pStyle w:val="Didefault"/>
        <w:jc w:val="both"/>
        <w:rPr>
          <w:rFonts w:ascii="Times New Roman" w:eastAsia="Times New Roman" w:hAnsi="Times New Roman" w:cs="Times New Roman"/>
          <w:sz w:val="20"/>
          <w:szCs w:val="20"/>
        </w:rPr>
      </w:pPr>
      <w:r w:rsidRPr="00C27714">
        <w:rPr>
          <w:rFonts w:ascii="Times New Roman" w:hAnsi="Times New Roman"/>
          <w:sz w:val="20"/>
          <w:szCs w:val="20"/>
        </w:rPr>
        <w:t xml:space="preserve">Ai sensi </w:t>
      </w:r>
      <w:proofErr w:type="spellStart"/>
      <w:r w:rsidRPr="00C27714">
        <w:rPr>
          <w:rFonts w:ascii="Times New Roman" w:hAnsi="Times New Roman"/>
          <w:sz w:val="20"/>
          <w:szCs w:val="20"/>
        </w:rPr>
        <w:t>dell</w:t>
      </w:r>
      <w:proofErr w:type="spellEnd"/>
      <w:r w:rsidRPr="00C27714">
        <w:rPr>
          <w:rFonts w:ascii="Times New Roman" w:hAnsi="Times New Roman"/>
          <w:sz w:val="20"/>
          <w:szCs w:val="20"/>
          <w:rtl/>
        </w:rPr>
        <w:t>’</w:t>
      </w:r>
      <w:r w:rsidRPr="00C27714">
        <w:rPr>
          <w:rFonts w:ascii="Times New Roman" w:hAnsi="Times New Roman"/>
          <w:sz w:val="20"/>
          <w:szCs w:val="20"/>
        </w:rPr>
        <w:t xml:space="preserve">art. 13 del D. Lgs. 196/2003 (di seguito </w:t>
      </w:r>
      <w:r w:rsidRPr="00C27714">
        <w:rPr>
          <w:rFonts w:ascii="Times New Roman" w:hAnsi="Times New Roman"/>
          <w:sz w:val="20"/>
          <w:szCs w:val="20"/>
          <w:rtl/>
          <w:lang w:val="ar-SA"/>
        </w:rPr>
        <w:t>“</w:t>
      </w:r>
      <w:r w:rsidRPr="00C27714">
        <w:rPr>
          <w:rFonts w:ascii="Times New Roman" w:hAnsi="Times New Roman"/>
          <w:sz w:val="20"/>
          <w:szCs w:val="20"/>
        </w:rPr>
        <w:t xml:space="preserve">Codice Privacy”) e </w:t>
      </w:r>
      <w:proofErr w:type="spellStart"/>
      <w:r w:rsidRPr="00C27714">
        <w:rPr>
          <w:rFonts w:ascii="Times New Roman" w:hAnsi="Times New Roman"/>
          <w:sz w:val="20"/>
          <w:szCs w:val="20"/>
        </w:rPr>
        <w:t>dell</w:t>
      </w:r>
      <w:proofErr w:type="spellEnd"/>
      <w:r w:rsidRPr="00C27714">
        <w:rPr>
          <w:rFonts w:ascii="Times New Roman" w:hAnsi="Times New Roman"/>
          <w:sz w:val="20"/>
          <w:szCs w:val="20"/>
          <w:rtl/>
        </w:rPr>
        <w:t>’</w:t>
      </w:r>
      <w:r w:rsidRPr="00C27714">
        <w:rPr>
          <w:rFonts w:ascii="Times New Roman" w:hAnsi="Times New Roman"/>
          <w:sz w:val="20"/>
          <w:szCs w:val="20"/>
        </w:rPr>
        <w:t xml:space="preserve">art. 13 del Regolamento UE n. 2016/679 (di seguito </w:t>
      </w:r>
      <w:r w:rsidRPr="00C27714">
        <w:rPr>
          <w:rFonts w:ascii="Times New Roman" w:hAnsi="Times New Roman"/>
          <w:sz w:val="20"/>
          <w:szCs w:val="20"/>
          <w:rtl/>
          <w:lang w:val="ar-SA"/>
        </w:rPr>
        <w:t>“</w:t>
      </w:r>
      <w:r w:rsidRPr="00C27714">
        <w:rPr>
          <w:rFonts w:ascii="Times New Roman" w:hAnsi="Times New Roman"/>
          <w:sz w:val="20"/>
          <w:szCs w:val="20"/>
        </w:rPr>
        <w:t>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tenuto il Comune</w:t>
      </w:r>
      <w:r w:rsidRPr="00C27714">
        <w:rPr>
          <w:rFonts w:ascii="Times New Roman" w:hAnsi="Times New Roman"/>
          <w:sz w:val="20"/>
          <w:szCs w:val="20"/>
          <w:lang w:val="de-DE"/>
        </w:rPr>
        <w:t xml:space="preserve"> di  </w:t>
      </w:r>
      <w:proofErr w:type="spellStart"/>
      <w:r w:rsidRPr="00C27714">
        <w:rPr>
          <w:rFonts w:ascii="Times New Roman" w:hAnsi="Times New Roman"/>
          <w:sz w:val="20"/>
          <w:szCs w:val="20"/>
          <w:lang w:val="de-DE"/>
        </w:rPr>
        <w:t>Vernio</w:t>
      </w:r>
      <w:proofErr w:type="spellEnd"/>
      <w:r w:rsidRPr="00C27714">
        <w:rPr>
          <w:rFonts w:ascii="Times New Roman" w:hAnsi="Times New Roman"/>
          <w:sz w:val="20"/>
          <w:szCs w:val="20"/>
        </w:rPr>
        <w:t xml:space="preserve">. </w:t>
      </w:r>
    </w:p>
    <w:p w:rsidR="00AF62FA" w:rsidRPr="00C27714" w:rsidRDefault="00AF62FA" w:rsidP="00AF62FA">
      <w:pPr>
        <w:pStyle w:val="Didefault"/>
        <w:jc w:val="both"/>
        <w:rPr>
          <w:rFonts w:ascii="Times New Roman" w:eastAsia="Times New Roman" w:hAnsi="Times New Roman" w:cs="Times New Roman"/>
          <w:sz w:val="20"/>
          <w:szCs w:val="20"/>
        </w:rPr>
      </w:pPr>
      <w:r w:rsidRPr="00C27714">
        <w:rPr>
          <w:rFonts w:ascii="Times New Roman" w:hAnsi="Times New Roman"/>
          <w:sz w:val="20"/>
          <w:szCs w:val="20"/>
          <w:lang w:val="de-DE"/>
        </w:rPr>
        <w:t xml:space="preserve">- </w:t>
      </w:r>
      <w:proofErr w:type="spellStart"/>
      <w:r w:rsidRPr="00C27714">
        <w:rPr>
          <w:rFonts w:ascii="Times New Roman" w:hAnsi="Times New Roman"/>
          <w:sz w:val="20"/>
          <w:szCs w:val="20"/>
          <w:lang w:val="de-DE"/>
        </w:rPr>
        <w:t>Finalit</w:t>
      </w:r>
      <w:proofErr w:type="spellEnd"/>
      <w:r w:rsidRPr="00C27714">
        <w:rPr>
          <w:rFonts w:ascii="Times New Roman" w:hAnsi="Times New Roman"/>
          <w:sz w:val="20"/>
          <w:szCs w:val="20"/>
        </w:rPr>
        <w:t>à, modalità del trattamento e conservazione: la raccolta dei dati personali persegue fini istituzionali e riguarda adempimenti di legge e di regolamento. La raccolta dei dati, relativamente alla presente richiesta, è finalizzata all'espletamento delle pratiche necessarie per l'erogazione dei servizi tributari richiesti. Il trattamento riguarda l</w:t>
      </w:r>
      <w:r w:rsidRPr="00C27714">
        <w:rPr>
          <w:rFonts w:ascii="Times New Roman" w:hAnsi="Times New Roman"/>
          <w:sz w:val="20"/>
          <w:szCs w:val="20"/>
          <w:rtl/>
        </w:rPr>
        <w:t>’</w:t>
      </w:r>
      <w:r w:rsidRPr="00C27714">
        <w:rPr>
          <w:rFonts w:ascii="Times New Roman" w:hAnsi="Times New Roman"/>
          <w:sz w:val="20"/>
          <w:szCs w:val="20"/>
        </w:rPr>
        <w:t>inserimento in banche dati automatizzate e l</w:t>
      </w:r>
      <w:r w:rsidRPr="00C27714">
        <w:rPr>
          <w:rFonts w:ascii="Times New Roman" w:hAnsi="Times New Roman"/>
          <w:sz w:val="20"/>
          <w:szCs w:val="20"/>
          <w:rtl/>
        </w:rPr>
        <w:t>’</w:t>
      </w:r>
      <w:r w:rsidRPr="00C27714">
        <w:rPr>
          <w:rFonts w:ascii="Times New Roman" w:hAnsi="Times New Roman"/>
          <w:sz w:val="20"/>
          <w:szCs w:val="20"/>
        </w:rPr>
        <w:t xml:space="preserve">aggiornamento di archivi cartacei. Le informazioni raccolte possono essere aggregate, incrociate ed utilizzate cumulativamente. Il trattamento sarà svolto in forma automatizzata e/o manuale, nel rispetto di quanto previsto </w:t>
      </w:r>
      <w:proofErr w:type="spellStart"/>
      <w:r w:rsidRPr="00C27714">
        <w:rPr>
          <w:rFonts w:ascii="Times New Roman" w:hAnsi="Times New Roman"/>
          <w:sz w:val="20"/>
          <w:szCs w:val="20"/>
        </w:rPr>
        <w:t>dall</w:t>
      </w:r>
      <w:proofErr w:type="spellEnd"/>
      <w:r w:rsidRPr="00C27714">
        <w:rPr>
          <w:rFonts w:ascii="Times New Roman" w:hAnsi="Times New Roman"/>
          <w:sz w:val="20"/>
          <w:szCs w:val="20"/>
          <w:rtl/>
        </w:rPr>
        <w:t>’</w:t>
      </w:r>
      <w:r w:rsidRPr="00C27714">
        <w:rPr>
          <w:rFonts w:ascii="Times New Roman" w:hAnsi="Times New Roman"/>
          <w:sz w:val="20"/>
          <w:szCs w:val="20"/>
        </w:rPr>
        <w:t xml:space="preserve">art. 32 del GDPR 2016/679 e </w:t>
      </w:r>
      <w:proofErr w:type="spellStart"/>
      <w:r w:rsidRPr="00C27714">
        <w:rPr>
          <w:rFonts w:ascii="Times New Roman" w:hAnsi="Times New Roman"/>
          <w:sz w:val="20"/>
          <w:szCs w:val="20"/>
        </w:rPr>
        <w:t>dall</w:t>
      </w:r>
      <w:proofErr w:type="spellEnd"/>
      <w:r w:rsidRPr="00C27714">
        <w:rPr>
          <w:rFonts w:ascii="Times New Roman" w:hAnsi="Times New Roman"/>
          <w:sz w:val="20"/>
          <w:szCs w:val="20"/>
          <w:rtl/>
        </w:rPr>
        <w:t>’</w:t>
      </w:r>
      <w:r w:rsidRPr="00C27714">
        <w:rPr>
          <w:rFonts w:ascii="Times New Roman" w:hAnsi="Times New Roman"/>
          <w:sz w:val="20"/>
          <w:szCs w:val="20"/>
        </w:rPr>
        <w:t xml:space="preserve">Allegato B del </w:t>
      </w:r>
      <w:proofErr w:type="spellStart"/>
      <w:r w:rsidRPr="00C27714">
        <w:rPr>
          <w:rFonts w:ascii="Times New Roman" w:hAnsi="Times New Roman"/>
          <w:sz w:val="20"/>
          <w:szCs w:val="20"/>
        </w:rPr>
        <w:t>D.Lgs.</w:t>
      </w:r>
      <w:proofErr w:type="spellEnd"/>
      <w:r w:rsidRPr="00C27714">
        <w:rPr>
          <w:rFonts w:ascii="Times New Roman" w:hAnsi="Times New Roman"/>
          <w:sz w:val="20"/>
          <w:szCs w:val="20"/>
        </w:rPr>
        <w:t xml:space="preserve"> 196/2003 (artt. 33-36 del Codice) in materia di misure di sicurezza, ad opera di soggetti appositamente incaricati e in ottemperanza a quanto previsto dagli art. 29 GDPR 2016/ 679. Le segnaliamo che, nel rispetto dei principi di liceità, limitazione delle finalità e minimizzazione dei dati, ai sensi </w:t>
      </w:r>
      <w:proofErr w:type="spellStart"/>
      <w:r w:rsidRPr="00C27714">
        <w:rPr>
          <w:rFonts w:ascii="Times New Roman" w:hAnsi="Times New Roman"/>
          <w:sz w:val="20"/>
          <w:szCs w:val="20"/>
        </w:rPr>
        <w:t>dell</w:t>
      </w:r>
      <w:proofErr w:type="spellEnd"/>
      <w:r w:rsidRPr="00C27714">
        <w:rPr>
          <w:rFonts w:ascii="Times New Roman" w:hAnsi="Times New Roman"/>
          <w:sz w:val="20"/>
          <w:szCs w:val="20"/>
          <w:rtl/>
        </w:rPr>
        <w:t>’</w:t>
      </w:r>
      <w:r w:rsidRPr="00C27714">
        <w:rPr>
          <w:rFonts w:ascii="Times New Roman" w:hAnsi="Times New Roman"/>
          <w:sz w:val="20"/>
          <w:szCs w:val="20"/>
        </w:rPr>
        <w:t>art. 5 GDPR 2016/679, i Suoi dati personali saranno conservati per il periodo di tempo necessario per il conseguimento delle finalità per le quali sono raccolti e trattati. La durata non potrà comunque essere superiore ad anni 10 (dieci).</w:t>
      </w:r>
    </w:p>
    <w:p w:rsidR="00AF62FA" w:rsidRPr="00C27714" w:rsidRDefault="00AF62FA" w:rsidP="00AF62FA">
      <w:pPr>
        <w:pStyle w:val="Didefault"/>
        <w:jc w:val="both"/>
        <w:rPr>
          <w:rFonts w:ascii="Times New Roman" w:eastAsia="Times New Roman" w:hAnsi="Times New Roman" w:cs="Times New Roman"/>
          <w:sz w:val="20"/>
          <w:szCs w:val="20"/>
        </w:rPr>
      </w:pPr>
      <w:r w:rsidRPr="00C27714">
        <w:rPr>
          <w:rFonts w:ascii="Times New Roman" w:hAnsi="Times New Roman"/>
          <w:sz w:val="20"/>
          <w:szCs w:val="20"/>
        </w:rPr>
        <w:t>- Titolare del trattamento dei dati: Comuni di Vernio nella persona del legale rappresentante.</w:t>
      </w:r>
    </w:p>
    <w:p w:rsidR="00AF62FA" w:rsidRPr="00C27714" w:rsidRDefault="00AF62FA" w:rsidP="00AF62FA">
      <w:pPr>
        <w:pStyle w:val="Didefault"/>
        <w:jc w:val="both"/>
        <w:rPr>
          <w:rFonts w:ascii="Times New Roman" w:eastAsia="Times New Roman" w:hAnsi="Times New Roman" w:cs="Times New Roman"/>
          <w:sz w:val="20"/>
          <w:szCs w:val="20"/>
        </w:rPr>
      </w:pPr>
      <w:r w:rsidRPr="00C27714">
        <w:rPr>
          <w:rFonts w:ascii="Times New Roman" w:hAnsi="Times New Roman"/>
          <w:sz w:val="20"/>
          <w:szCs w:val="20"/>
        </w:rPr>
        <w:t>- Responsabile della protezione dei dati (DPO): Il responsabile della protezione dei dati (DPO) è il Dott. Paratico Guido, contatto mail: consulenza@entionline.it</w:t>
      </w:r>
    </w:p>
    <w:p w:rsidR="00AF62FA" w:rsidRPr="00C27714" w:rsidRDefault="00AF62FA" w:rsidP="00AF62FA">
      <w:pPr>
        <w:pStyle w:val="Didefault"/>
        <w:jc w:val="both"/>
        <w:rPr>
          <w:rFonts w:ascii="Times New Roman" w:eastAsia="Times New Roman" w:hAnsi="Times New Roman" w:cs="Times New Roman"/>
          <w:sz w:val="20"/>
          <w:szCs w:val="20"/>
        </w:rPr>
      </w:pPr>
      <w:r w:rsidRPr="00C27714">
        <w:rPr>
          <w:rFonts w:ascii="Times New Roman" w:hAnsi="Times New Roman"/>
          <w:sz w:val="20"/>
          <w:szCs w:val="20"/>
        </w:rPr>
        <w:t>- Obbligo della comunicazione: la comunicazione dei dati è necessaria per lo svolgimento del procedimento amministrativo che riguarda la l'espletamento del servizio tributario richiesto.</w:t>
      </w:r>
    </w:p>
    <w:p w:rsidR="00AF62FA" w:rsidRPr="00C27714" w:rsidRDefault="00AF62FA" w:rsidP="00AF62FA">
      <w:pPr>
        <w:pStyle w:val="Didefault"/>
        <w:jc w:val="both"/>
        <w:rPr>
          <w:rFonts w:ascii="Times New Roman" w:eastAsia="Times New Roman" w:hAnsi="Times New Roman" w:cs="Times New Roman"/>
          <w:sz w:val="20"/>
          <w:szCs w:val="20"/>
        </w:rPr>
      </w:pPr>
      <w:r w:rsidRPr="00C27714">
        <w:rPr>
          <w:rFonts w:ascii="Times New Roman" w:hAnsi="Times New Roman"/>
          <w:sz w:val="20"/>
          <w:szCs w:val="20"/>
        </w:rPr>
        <w:t xml:space="preserve">- Comunicazione e diffusione: la comunicazione dei dati personali a soggetti determinati diversi </w:t>
      </w:r>
      <w:proofErr w:type="spellStart"/>
      <w:r w:rsidRPr="00C27714">
        <w:rPr>
          <w:rFonts w:ascii="Times New Roman" w:hAnsi="Times New Roman"/>
          <w:sz w:val="20"/>
          <w:szCs w:val="20"/>
        </w:rPr>
        <w:t>dall</w:t>
      </w:r>
      <w:proofErr w:type="spellEnd"/>
      <w:r w:rsidRPr="00C27714">
        <w:rPr>
          <w:rFonts w:ascii="Times New Roman" w:hAnsi="Times New Roman"/>
          <w:sz w:val="20"/>
          <w:szCs w:val="20"/>
          <w:rtl/>
        </w:rPr>
        <w:t>’</w:t>
      </w:r>
      <w:r w:rsidRPr="00C27714">
        <w:rPr>
          <w:rFonts w:ascii="Times New Roman" w:hAnsi="Times New Roman"/>
          <w:sz w:val="20"/>
          <w:szCs w:val="20"/>
        </w:rPr>
        <w:t>interessato avviene in base a norme di legge, o di regolamento o, comunque, per l</w:t>
      </w:r>
      <w:r w:rsidRPr="00C27714">
        <w:rPr>
          <w:rFonts w:ascii="Times New Roman" w:hAnsi="Times New Roman"/>
          <w:sz w:val="20"/>
          <w:szCs w:val="20"/>
          <w:rtl/>
        </w:rPr>
        <w:t>’</w:t>
      </w:r>
      <w:r w:rsidRPr="00C27714">
        <w:rPr>
          <w:rFonts w:ascii="Times New Roman" w:hAnsi="Times New Roman"/>
          <w:sz w:val="20"/>
          <w:szCs w:val="20"/>
        </w:rPr>
        <w:t>esercizio di attività istituzionali, ivi compresi i controlli previsti dalla vigente normativa sulle dichiarazioni rese.</w:t>
      </w:r>
    </w:p>
    <w:p w:rsidR="00AF62FA" w:rsidRPr="00C27714" w:rsidRDefault="00AF62FA" w:rsidP="00AF62FA">
      <w:pPr>
        <w:pStyle w:val="Didefault"/>
        <w:jc w:val="both"/>
        <w:rPr>
          <w:rFonts w:ascii="Times New Roman" w:hAnsi="Times New Roman"/>
          <w:sz w:val="20"/>
          <w:szCs w:val="20"/>
        </w:rPr>
      </w:pPr>
      <w:r w:rsidRPr="00C27714">
        <w:rPr>
          <w:rFonts w:ascii="Times New Roman" w:hAnsi="Times New Roman"/>
          <w:sz w:val="20"/>
          <w:szCs w:val="20"/>
        </w:rPr>
        <w:t>- Trasferimento dei dati personali: I suoi dati non saranno trasferiti n</w:t>
      </w:r>
      <w:r w:rsidRPr="00C27714">
        <w:rPr>
          <w:rFonts w:ascii="Times New Roman" w:hAnsi="Times New Roman"/>
          <w:sz w:val="20"/>
          <w:szCs w:val="20"/>
          <w:lang w:val="fr-FR"/>
        </w:rPr>
        <w:t xml:space="preserve">é </w:t>
      </w:r>
      <w:r w:rsidRPr="00C27714">
        <w:rPr>
          <w:rFonts w:ascii="Times New Roman" w:hAnsi="Times New Roman"/>
          <w:sz w:val="20"/>
          <w:szCs w:val="20"/>
        </w:rPr>
        <w:t xml:space="preserve">in Stati membri </w:t>
      </w:r>
      <w:proofErr w:type="spellStart"/>
      <w:r w:rsidRPr="00C27714">
        <w:rPr>
          <w:rFonts w:ascii="Times New Roman" w:hAnsi="Times New Roman"/>
          <w:sz w:val="20"/>
          <w:szCs w:val="20"/>
        </w:rPr>
        <w:t>dell</w:t>
      </w:r>
      <w:proofErr w:type="spellEnd"/>
      <w:r w:rsidRPr="00C27714">
        <w:rPr>
          <w:rFonts w:ascii="Times New Roman" w:hAnsi="Times New Roman"/>
          <w:sz w:val="20"/>
          <w:szCs w:val="20"/>
          <w:rtl/>
        </w:rPr>
        <w:t>’</w:t>
      </w:r>
      <w:r w:rsidRPr="00C27714">
        <w:rPr>
          <w:rFonts w:ascii="Times New Roman" w:hAnsi="Times New Roman"/>
          <w:sz w:val="20"/>
          <w:szCs w:val="20"/>
        </w:rPr>
        <w:t>Unione Europea n</w:t>
      </w:r>
      <w:r w:rsidRPr="00C27714">
        <w:rPr>
          <w:rFonts w:ascii="Times New Roman" w:hAnsi="Times New Roman"/>
          <w:sz w:val="20"/>
          <w:szCs w:val="20"/>
          <w:lang w:val="fr-FR"/>
        </w:rPr>
        <w:t xml:space="preserve">é </w:t>
      </w:r>
      <w:r w:rsidRPr="00C27714">
        <w:rPr>
          <w:rFonts w:ascii="Times New Roman" w:hAnsi="Times New Roman"/>
          <w:sz w:val="20"/>
          <w:szCs w:val="20"/>
        </w:rPr>
        <w:t xml:space="preserve">in Paesi terzi non appartenenti </w:t>
      </w:r>
      <w:proofErr w:type="spellStart"/>
      <w:r w:rsidRPr="00C27714">
        <w:rPr>
          <w:rFonts w:ascii="Times New Roman" w:hAnsi="Times New Roman"/>
          <w:sz w:val="20"/>
          <w:szCs w:val="20"/>
        </w:rPr>
        <w:t>all</w:t>
      </w:r>
      <w:proofErr w:type="spellEnd"/>
      <w:r w:rsidRPr="00C27714">
        <w:rPr>
          <w:rFonts w:ascii="Times New Roman" w:hAnsi="Times New Roman"/>
          <w:sz w:val="20"/>
          <w:szCs w:val="20"/>
          <w:rtl/>
        </w:rPr>
        <w:t>’</w:t>
      </w:r>
      <w:r w:rsidRPr="00C27714">
        <w:rPr>
          <w:rFonts w:ascii="Times New Roman" w:hAnsi="Times New Roman"/>
          <w:sz w:val="20"/>
          <w:szCs w:val="20"/>
        </w:rPr>
        <w:t>Unione Europea.</w:t>
      </w:r>
    </w:p>
    <w:p w:rsidR="00AF62FA" w:rsidRPr="00C27714" w:rsidRDefault="00AF62FA" w:rsidP="00AF62FA">
      <w:pPr>
        <w:pStyle w:val="Didefault"/>
        <w:jc w:val="both"/>
        <w:rPr>
          <w:rFonts w:ascii="Times New Roman" w:hAnsi="Times New Roman"/>
          <w:sz w:val="20"/>
          <w:szCs w:val="20"/>
        </w:rPr>
      </w:pPr>
      <w:r w:rsidRPr="00C27714">
        <w:rPr>
          <w:rFonts w:ascii="Times New Roman" w:hAnsi="Times New Roman"/>
          <w:sz w:val="20"/>
          <w:szCs w:val="20"/>
        </w:rPr>
        <w:t xml:space="preserve">Categorie particolari di dati personali: Ai sensi degli articoli 26 e 27 del </w:t>
      </w:r>
      <w:proofErr w:type="spellStart"/>
      <w:r w:rsidRPr="00C27714">
        <w:rPr>
          <w:rFonts w:ascii="Times New Roman" w:hAnsi="Times New Roman"/>
          <w:sz w:val="20"/>
          <w:szCs w:val="20"/>
        </w:rPr>
        <w:t>D.Lgs.</w:t>
      </w:r>
      <w:proofErr w:type="spellEnd"/>
      <w:r w:rsidRPr="00C27714">
        <w:rPr>
          <w:rFonts w:ascii="Times New Roman" w:hAnsi="Times New Roman"/>
          <w:sz w:val="20"/>
          <w:szCs w:val="20"/>
        </w:rPr>
        <w:t xml:space="preserve"> 196/2003 e degli articoli 9 e 10 del Regolamento UE n. 2016/679, Lei potrebbe conferire, al Comune dati qualificabili come </w:t>
      </w:r>
      <w:r w:rsidRPr="00C27714">
        <w:rPr>
          <w:rFonts w:ascii="Times New Roman" w:hAnsi="Times New Roman"/>
          <w:sz w:val="20"/>
          <w:szCs w:val="20"/>
          <w:rtl/>
          <w:lang w:val="ar-SA"/>
        </w:rPr>
        <w:t>“</w:t>
      </w:r>
      <w:r w:rsidRPr="00C27714">
        <w:rPr>
          <w:rFonts w:ascii="Times New Roman" w:hAnsi="Times New Roman"/>
          <w:sz w:val="20"/>
          <w:szCs w:val="20"/>
        </w:rPr>
        <w:t xml:space="preserve">categorie particolari di dati personali” e cioè quei dati che rivelano </w:t>
      </w:r>
      <w:r w:rsidRPr="00C27714">
        <w:rPr>
          <w:rFonts w:ascii="Times New Roman" w:hAnsi="Times New Roman"/>
          <w:sz w:val="20"/>
          <w:szCs w:val="20"/>
          <w:rtl/>
          <w:lang w:val="ar-SA"/>
        </w:rPr>
        <w:t>“</w:t>
      </w:r>
      <w:r w:rsidRPr="00C27714">
        <w:rPr>
          <w:rFonts w:ascii="Times New Roman" w:hAnsi="Times New Roman"/>
          <w:sz w:val="20"/>
          <w:szCs w:val="20"/>
        </w:rPr>
        <w:t>l</w:t>
      </w:r>
      <w:r w:rsidRPr="00C27714">
        <w:rPr>
          <w:rFonts w:ascii="Times New Roman" w:hAnsi="Times New Roman"/>
          <w:sz w:val="20"/>
          <w:szCs w:val="20"/>
          <w:rtl/>
        </w:rPr>
        <w:t>’</w:t>
      </w:r>
      <w:r w:rsidRPr="00C27714">
        <w:rPr>
          <w:rFonts w:ascii="Times New Roman" w:hAnsi="Times New Roman"/>
          <w:sz w:val="20"/>
          <w:szCs w:val="20"/>
        </w:rPr>
        <w:t>origine razziale o etnica, le opinioni politiche, le convinzioni religiose o filosofiche, o l</w:t>
      </w:r>
      <w:r w:rsidRPr="00C27714">
        <w:rPr>
          <w:rFonts w:ascii="Times New Roman" w:hAnsi="Times New Roman"/>
          <w:sz w:val="20"/>
          <w:szCs w:val="20"/>
          <w:rtl/>
        </w:rPr>
        <w:t>’</w:t>
      </w:r>
      <w:r w:rsidRPr="00C27714">
        <w:rPr>
          <w:rFonts w:ascii="Times New Roman" w:hAnsi="Times New Roman"/>
          <w:sz w:val="20"/>
          <w:szCs w:val="20"/>
        </w:rPr>
        <w:t xml:space="preserve">appartenenza sindacale, </w:t>
      </w:r>
      <w:proofErr w:type="spellStart"/>
      <w:r w:rsidRPr="00C27714">
        <w:rPr>
          <w:rFonts w:ascii="Times New Roman" w:hAnsi="Times New Roman"/>
          <w:sz w:val="20"/>
          <w:szCs w:val="20"/>
        </w:rPr>
        <w:t>nonch</w:t>
      </w:r>
      <w:proofErr w:type="spellEnd"/>
      <w:r w:rsidRPr="00C27714">
        <w:rPr>
          <w:rFonts w:ascii="Times New Roman" w:hAnsi="Times New Roman"/>
          <w:sz w:val="20"/>
          <w:szCs w:val="20"/>
          <w:lang w:val="fr-FR"/>
        </w:rPr>
        <w:t xml:space="preserve">é </w:t>
      </w:r>
      <w:r w:rsidRPr="00C27714">
        <w:rPr>
          <w:rFonts w:ascii="Times New Roman" w:hAnsi="Times New Roman"/>
          <w:sz w:val="20"/>
          <w:szCs w:val="20"/>
        </w:rPr>
        <w:t xml:space="preserve">dati genetici, dati biometrici intesi a identificare in modo univoco una persona fisica, dati relativi alla salute o alla vita sessuale o </w:t>
      </w:r>
      <w:proofErr w:type="spellStart"/>
      <w:r w:rsidRPr="00C27714">
        <w:rPr>
          <w:rFonts w:ascii="Times New Roman" w:hAnsi="Times New Roman"/>
          <w:sz w:val="20"/>
          <w:szCs w:val="20"/>
        </w:rPr>
        <w:t>all</w:t>
      </w:r>
      <w:proofErr w:type="spellEnd"/>
      <w:r w:rsidRPr="00C27714">
        <w:rPr>
          <w:rFonts w:ascii="Times New Roman" w:hAnsi="Times New Roman"/>
          <w:sz w:val="20"/>
          <w:szCs w:val="20"/>
          <w:rtl/>
        </w:rPr>
        <w:t>’</w:t>
      </w:r>
      <w:r w:rsidRPr="00C27714">
        <w:rPr>
          <w:rFonts w:ascii="Times New Roman" w:hAnsi="Times New Roman"/>
          <w:sz w:val="20"/>
          <w:szCs w:val="20"/>
        </w:rPr>
        <w:t>orientamento sessuale della persona”. Tali categorie di dati potranno essere trattate dal Comune solo previo Suo libero ed esplicito consenso, manifestato in forma scritta.</w:t>
      </w:r>
    </w:p>
    <w:p w:rsidR="00AF62FA" w:rsidRPr="00C27714" w:rsidRDefault="00AF62FA" w:rsidP="00AF62FA">
      <w:pPr>
        <w:pStyle w:val="Didefault"/>
        <w:jc w:val="both"/>
        <w:rPr>
          <w:rFonts w:ascii="Times New Roman" w:eastAsia="Times New Roman" w:hAnsi="Times New Roman" w:cs="Times New Roman"/>
          <w:sz w:val="20"/>
          <w:szCs w:val="20"/>
        </w:rPr>
      </w:pPr>
      <w:r w:rsidRPr="00C27714">
        <w:rPr>
          <w:rFonts w:ascii="Times New Roman" w:hAnsi="Times New Roman"/>
          <w:sz w:val="20"/>
          <w:szCs w:val="20"/>
        </w:rPr>
        <w:t xml:space="preserve">- Esistenza di un processo decisionale automatizzato, compresa la profilazione: il Comune di  Vernio  non adotta alcun processo decisionale automatizzato, compresa la profilazione, di cui </w:t>
      </w:r>
      <w:proofErr w:type="spellStart"/>
      <w:r w:rsidRPr="00C27714">
        <w:rPr>
          <w:rFonts w:ascii="Times New Roman" w:hAnsi="Times New Roman"/>
          <w:sz w:val="20"/>
          <w:szCs w:val="20"/>
        </w:rPr>
        <w:t>all</w:t>
      </w:r>
      <w:proofErr w:type="spellEnd"/>
      <w:r w:rsidRPr="00C27714">
        <w:rPr>
          <w:rFonts w:ascii="Times New Roman" w:hAnsi="Times New Roman"/>
          <w:sz w:val="20"/>
          <w:szCs w:val="20"/>
          <w:rtl/>
        </w:rPr>
        <w:t>’</w:t>
      </w:r>
      <w:r w:rsidRPr="00C27714">
        <w:rPr>
          <w:rFonts w:ascii="Times New Roman" w:hAnsi="Times New Roman"/>
          <w:sz w:val="20"/>
          <w:szCs w:val="20"/>
        </w:rPr>
        <w:t xml:space="preserve">articolo 22, paragrafi 1 e 4, del Regolamento UE n. 679/2016. </w:t>
      </w:r>
    </w:p>
    <w:p w:rsidR="00AF62FA" w:rsidRPr="00C27714" w:rsidRDefault="00AF62FA" w:rsidP="00AF62FA">
      <w:pPr>
        <w:pStyle w:val="Didefault"/>
        <w:jc w:val="both"/>
        <w:rPr>
          <w:rFonts w:ascii="Times New Roman" w:eastAsia="Times New Roman" w:hAnsi="Times New Roman" w:cs="Times New Roman"/>
          <w:sz w:val="20"/>
          <w:szCs w:val="20"/>
        </w:rPr>
      </w:pPr>
      <w:r w:rsidRPr="00C27714">
        <w:rPr>
          <w:rFonts w:ascii="Times New Roman" w:hAnsi="Times New Roman"/>
          <w:sz w:val="20"/>
          <w:szCs w:val="20"/>
        </w:rPr>
        <w:t xml:space="preserve">Diritti </w:t>
      </w:r>
      <w:proofErr w:type="spellStart"/>
      <w:r w:rsidRPr="00C27714">
        <w:rPr>
          <w:rFonts w:ascii="Times New Roman" w:hAnsi="Times New Roman"/>
          <w:sz w:val="20"/>
          <w:szCs w:val="20"/>
        </w:rPr>
        <w:t>dell</w:t>
      </w:r>
      <w:proofErr w:type="spellEnd"/>
      <w:r w:rsidRPr="00C27714">
        <w:rPr>
          <w:rFonts w:ascii="Times New Roman" w:hAnsi="Times New Roman"/>
          <w:sz w:val="20"/>
          <w:szCs w:val="20"/>
          <w:rtl/>
        </w:rPr>
        <w:t>’</w:t>
      </w:r>
      <w:proofErr w:type="spellStart"/>
      <w:r w:rsidRPr="00C27714">
        <w:rPr>
          <w:rFonts w:ascii="Times New Roman" w:hAnsi="Times New Roman"/>
          <w:sz w:val="20"/>
          <w:szCs w:val="20"/>
        </w:rPr>
        <w:t>interessato:In</w:t>
      </w:r>
      <w:proofErr w:type="spellEnd"/>
      <w:r w:rsidRPr="00C27714">
        <w:rPr>
          <w:rFonts w:ascii="Times New Roman" w:hAnsi="Times New Roman"/>
          <w:sz w:val="20"/>
          <w:szCs w:val="20"/>
        </w:rPr>
        <w:t xml:space="preserve"> ogni momento, Lei potrà esercitare, ai sensi </w:t>
      </w:r>
      <w:proofErr w:type="spellStart"/>
      <w:r w:rsidRPr="00C27714">
        <w:rPr>
          <w:rFonts w:ascii="Times New Roman" w:hAnsi="Times New Roman"/>
          <w:sz w:val="20"/>
          <w:szCs w:val="20"/>
        </w:rPr>
        <w:t>dell</w:t>
      </w:r>
      <w:proofErr w:type="spellEnd"/>
      <w:r w:rsidRPr="00C27714">
        <w:rPr>
          <w:rFonts w:ascii="Times New Roman" w:hAnsi="Times New Roman"/>
          <w:sz w:val="20"/>
          <w:szCs w:val="20"/>
          <w:rtl/>
        </w:rPr>
        <w:t>’</w:t>
      </w:r>
      <w:r w:rsidRPr="00C27714">
        <w:rPr>
          <w:rFonts w:ascii="Times New Roman" w:hAnsi="Times New Roman"/>
          <w:sz w:val="20"/>
          <w:szCs w:val="20"/>
        </w:rPr>
        <w:t xml:space="preserve">art. 7 del </w:t>
      </w:r>
      <w:proofErr w:type="spellStart"/>
      <w:r w:rsidRPr="00C27714">
        <w:rPr>
          <w:rFonts w:ascii="Times New Roman" w:hAnsi="Times New Roman"/>
          <w:sz w:val="20"/>
          <w:szCs w:val="20"/>
        </w:rPr>
        <w:t>D.Lgs.</w:t>
      </w:r>
      <w:proofErr w:type="spellEnd"/>
      <w:r w:rsidRPr="00C27714">
        <w:rPr>
          <w:rFonts w:ascii="Times New Roman" w:hAnsi="Times New Roman"/>
          <w:sz w:val="20"/>
          <w:szCs w:val="20"/>
        </w:rPr>
        <w:t xml:space="preserve"> 196/2003 e degli articoli dal 15 al 22 del Regolamento UE n. 2016/679, il diritto di: a) chiedere la conferma </w:t>
      </w:r>
      <w:proofErr w:type="spellStart"/>
      <w:r w:rsidRPr="00C27714">
        <w:rPr>
          <w:rFonts w:ascii="Times New Roman" w:hAnsi="Times New Roman"/>
          <w:sz w:val="20"/>
          <w:szCs w:val="20"/>
        </w:rPr>
        <w:t>dell</w:t>
      </w:r>
      <w:proofErr w:type="spellEnd"/>
      <w:r w:rsidRPr="00C27714">
        <w:rPr>
          <w:rFonts w:ascii="Times New Roman" w:hAnsi="Times New Roman"/>
          <w:sz w:val="20"/>
          <w:szCs w:val="20"/>
          <w:rtl/>
        </w:rPr>
        <w:t>’</w:t>
      </w:r>
      <w:r w:rsidRPr="00C27714">
        <w:rPr>
          <w:rFonts w:ascii="Times New Roman" w:hAnsi="Times New Roman"/>
          <w:sz w:val="20"/>
          <w:szCs w:val="20"/>
        </w:rPr>
        <w:t>esistenza o meno di propri dati personali; b) ottenere le indicazioni circa le finalità del trattamento, le categorie dei dati personali, i destinatari o le categorie di destinatari a cui i dati personali sono stati o saranno comunicati e, quando possibile, il periodo di conservazione; c) ottenere la rettifica e la cancellazione dei dati; d) ottenere la limitazione del trattamento; e) ottenere la portabilità dei dati, ossia riceverli da un titolare del trattamento, in un formato strutturato, di uso comune e leggibile da dispositivo automatico, e trasmetterli ad un altro titolare del trattamento senza impedimenti; f) opporsi al trattamento in qualsiasi momento ed anche nel caso di trattamento per finalità di marketing diretto; g) opporsi ad un processo decisionale automatizzato relativo alle persone fisiche, compresa la profilazione; h) chiedere al titolare del trattamento l</w:t>
      </w:r>
      <w:r w:rsidRPr="00C27714">
        <w:rPr>
          <w:rFonts w:ascii="Times New Roman" w:hAnsi="Times New Roman"/>
          <w:sz w:val="20"/>
          <w:szCs w:val="20"/>
          <w:rtl/>
        </w:rPr>
        <w:t>’</w:t>
      </w:r>
      <w:r w:rsidRPr="00C27714">
        <w:rPr>
          <w:rFonts w:ascii="Times New Roman" w:hAnsi="Times New Roman"/>
          <w:sz w:val="20"/>
          <w:szCs w:val="20"/>
        </w:rPr>
        <w:t>accesso ai dati personali e la rettifica o la cancellazione degli stessi o la limitazione del trattamento che lo riguardano o di opporsi al loro trattamento, oltre al diritto alla portabilità dei dati; i) revocare il consenso in qualsiasi momento senza pregiudicare la liceità del trattamento basata sul consenso prestato prima della revoca; j) proporre reclamo a un</w:t>
      </w:r>
      <w:r w:rsidRPr="00C27714">
        <w:rPr>
          <w:rFonts w:ascii="Times New Roman" w:hAnsi="Times New Roman"/>
          <w:sz w:val="20"/>
          <w:szCs w:val="20"/>
          <w:rtl/>
        </w:rPr>
        <w:t>’</w:t>
      </w:r>
      <w:r w:rsidRPr="00C27714">
        <w:rPr>
          <w:rFonts w:ascii="Times New Roman" w:hAnsi="Times New Roman"/>
          <w:sz w:val="20"/>
          <w:szCs w:val="20"/>
        </w:rPr>
        <w:t>autorità di controllo.</w:t>
      </w:r>
    </w:p>
    <w:p w:rsidR="00AF62FA" w:rsidRPr="00C27714" w:rsidRDefault="00AF62FA" w:rsidP="00AF62FA">
      <w:pPr>
        <w:pStyle w:val="Didefault"/>
        <w:jc w:val="both"/>
        <w:rPr>
          <w:rFonts w:ascii="Times New Roman" w:eastAsia="Times New Roman" w:hAnsi="Times New Roman" w:cs="Times New Roman"/>
          <w:sz w:val="20"/>
          <w:szCs w:val="20"/>
        </w:rPr>
      </w:pPr>
      <w:r w:rsidRPr="00C27714">
        <w:rPr>
          <w:rFonts w:ascii="Times New Roman" w:hAnsi="Times New Roman"/>
          <w:sz w:val="20"/>
          <w:szCs w:val="20"/>
        </w:rPr>
        <w:t xml:space="preserve">Può esercitare i Suoi diritti con richiesta scritta inviata al Comune, </w:t>
      </w:r>
      <w:proofErr w:type="spellStart"/>
      <w:r w:rsidRPr="00C27714">
        <w:rPr>
          <w:rFonts w:ascii="Times New Roman" w:hAnsi="Times New Roman"/>
          <w:sz w:val="20"/>
          <w:szCs w:val="20"/>
        </w:rPr>
        <w:t>all</w:t>
      </w:r>
      <w:proofErr w:type="spellEnd"/>
      <w:r w:rsidRPr="00C27714">
        <w:rPr>
          <w:rFonts w:ascii="Times New Roman" w:hAnsi="Times New Roman"/>
          <w:sz w:val="20"/>
          <w:szCs w:val="20"/>
          <w:rtl/>
        </w:rPr>
        <w:t>’</w:t>
      </w:r>
      <w:r w:rsidRPr="00C27714">
        <w:rPr>
          <w:rFonts w:ascii="Times New Roman" w:hAnsi="Times New Roman"/>
          <w:sz w:val="20"/>
          <w:szCs w:val="20"/>
        </w:rPr>
        <w:t xml:space="preserve">indirizzo postale della sede legale o </w:t>
      </w:r>
      <w:proofErr w:type="spellStart"/>
      <w:r w:rsidRPr="00C27714">
        <w:rPr>
          <w:rFonts w:ascii="Times New Roman" w:hAnsi="Times New Roman"/>
          <w:sz w:val="20"/>
          <w:szCs w:val="20"/>
        </w:rPr>
        <w:t>all</w:t>
      </w:r>
      <w:proofErr w:type="spellEnd"/>
      <w:r w:rsidRPr="00C27714">
        <w:rPr>
          <w:rFonts w:ascii="Times New Roman" w:hAnsi="Times New Roman"/>
          <w:sz w:val="20"/>
          <w:szCs w:val="20"/>
          <w:rtl/>
        </w:rPr>
        <w:t>’</w:t>
      </w:r>
      <w:r w:rsidRPr="00C27714">
        <w:rPr>
          <w:rFonts w:ascii="Times New Roman" w:hAnsi="Times New Roman"/>
          <w:sz w:val="20"/>
          <w:szCs w:val="20"/>
        </w:rPr>
        <w:t>indirizzo mail del Responsabile della Protezione dei Dati.</w:t>
      </w:r>
    </w:p>
    <w:p w:rsidR="00AF62FA" w:rsidRPr="00C27714" w:rsidRDefault="00AF62FA" w:rsidP="00AF62FA">
      <w:pPr>
        <w:pStyle w:val="Didefault"/>
        <w:jc w:val="both"/>
        <w:rPr>
          <w:rFonts w:ascii="Times New Roman" w:eastAsia="Times New Roman" w:hAnsi="Times New Roman" w:cs="Times New Roman"/>
          <w:sz w:val="20"/>
          <w:szCs w:val="20"/>
        </w:rPr>
      </w:pPr>
      <w:r w:rsidRPr="00C27714">
        <w:rPr>
          <w:rFonts w:ascii="Times New Roman" w:hAnsi="Times New Roman"/>
          <w:sz w:val="20"/>
          <w:szCs w:val="20"/>
        </w:rPr>
        <w:lastRenderedPageBreak/>
        <w:t>Il/la sottoscritto/a</w:t>
      </w:r>
    </w:p>
    <w:p w:rsidR="00AF62FA" w:rsidRPr="00C27714" w:rsidRDefault="00AF62FA" w:rsidP="00AF62FA">
      <w:pPr>
        <w:pStyle w:val="Didefault"/>
        <w:jc w:val="both"/>
        <w:rPr>
          <w:rFonts w:ascii="Times New Roman" w:eastAsia="Times New Roman" w:hAnsi="Times New Roman" w:cs="Times New Roman"/>
          <w:sz w:val="20"/>
          <w:szCs w:val="20"/>
        </w:rPr>
      </w:pPr>
      <w:r w:rsidRPr="00C27714">
        <w:rPr>
          <w:rFonts w:ascii="Times New Roman" w:hAnsi="Times New Roman"/>
          <w:sz w:val="20"/>
          <w:szCs w:val="20"/>
        </w:rPr>
        <w:t xml:space="preserve">ricevuta la preventiva informazione prevista </w:t>
      </w:r>
      <w:proofErr w:type="spellStart"/>
      <w:r w:rsidRPr="00C27714">
        <w:rPr>
          <w:rFonts w:ascii="Times New Roman" w:hAnsi="Times New Roman"/>
          <w:sz w:val="20"/>
          <w:szCs w:val="20"/>
        </w:rPr>
        <w:t>dall</w:t>
      </w:r>
      <w:proofErr w:type="spellEnd"/>
      <w:r w:rsidRPr="00C27714">
        <w:rPr>
          <w:rFonts w:ascii="Times New Roman" w:hAnsi="Times New Roman"/>
          <w:sz w:val="20"/>
          <w:szCs w:val="20"/>
          <w:rtl/>
        </w:rPr>
        <w:t>’</w:t>
      </w:r>
      <w:r w:rsidRPr="00C27714">
        <w:rPr>
          <w:rFonts w:ascii="Times New Roman" w:hAnsi="Times New Roman"/>
          <w:sz w:val="20"/>
          <w:szCs w:val="20"/>
        </w:rPr>
        <w:t xml:space="preserve">art. 13 del D. Lgs. 196/2003 (di seguito </w:t>
      </w:r>
      <w:r w:rsidRPr="00C27714">
        <w:rPr>
          <w:rFonts w:ascii="Times New Roman" w:hAnsi="Times New Roman"/>
          <w:sz w:val="20"/>
          <w:szCs w:val="20"/>
          <w:rtl/>
          <w:lang w:val="ar-SA"/>
        </w:rPr>
        <w:t>“</w:t>
      </w:r>
      <w:r w:rsidRPr="00C27714">
        <w:rPr>
          <w:rFonts w:ascii="Times New Roman" w:hAnsi="Times New Roman"/>
          <w:sz w:val="20"/>
          <w:szCs w:val="20"/>
        </w:rPr>
        <w:t xml:space="preserve">Codice Privacy”) e </w:t>
      </w:r>
      <w:proofErr w:type="spellStart"/>
      <w:r w:rsidRPr="00C27714">
        <w:rPr>
          <w:rFonts w:ascii="Times New Roman" w:hAnsi="Times New Roman"/>
          <w:sz w:val="20"/>
          <w:szCs w:val="20"/>
        </w:rPr>
        <w:t>dell</w:t>
      </w:r>
      <w:proofErr w:type="spellEnd"/>
      <w:r w:rsidRPr="00C27714">
        <w:rPr>
          <w:rFonts w:ascii="Times New Roman" w:hAnsi="Times New Roman"/>
          <w:sz w:val="20"/>
          <w:szCs w:val="20"/>
          <w:rtl/>
        </w:rPr>
        <w:t>’</w:t>
      </w:r>
      <w:r w:rsidRPr="00C27714">
        <w:rPr>
          <w:rFonts w:ascii="Times New Roman" w:hAnsi="Times New Roman"/>
          <w:sz w:val="20"/>
          <w:szCs w:val="20"/>
        </w:rPr>
        <w:t xml:space="preserve">art. 13 del Regolamento UE n. 2016/679 (di seguito </w:t>
      </w:r>
      <w:r w:rsidRPr="00C27714">
        <w:rPr>
          <w:rFonts w:ascii="Times New Roman" w:hAnsi="Times New Roman"/>
          <w:sz w:val="20"/>
          <w:szCs w:val="20"/>
          <w:rtl/>
          <w:lang w:val="ar-SA"/>
        </w:rPr>
        <w:t>“</w:t>
      </w:r>
      <w:r w:rsidRPr="00C27714">
        <w:rPr>
          <w:rFonts w:ascii="Times New Roman" w:hAnsi="Times New Roman"/>
          <w:sz w:val="20"/>
          <w:szCs w:val="20"/>
        </w:rPr>
        <w:t>GDPR 2016/679”), circa l</w:t>
      </w:r>
      <w:r w:rsidRPr="00C27714">
        <w:rPr>
          <w:rFonts w:ascii="Times New Roman" w:hAnsi="Times New Roman"/>
          <w:sz w:val="20"/>
          <w:szCs w:val="20"/>
          <w:rtl/>
        </w:rPr>
        <w:t>’</w:t>
      </w:r>
      <w:r w:rsidRPr="00C27714">
        <w:rPr>
          <w:rFonts w:ascii="Times New Roman" w:hAnsi="Times New Roman"/>
          <w:sz w:val="20"/>
          <w:szCs w:val="20"/>
        </w:rPr>
        <w:t xml:space="preserve">utilizzo dei dati personali dichiarati, autorizza Codesta Amministrazione </w:t>
      </w:r>
      <w:proofErr w:type="spellStart"/>
      <w:r w:rsidRPr="00C27714">
        <w:rPr>
          <w:rFonts w:ascii="Times New Roman" w:hAnsi="Times New Roman"/>
          <w:sz w:val="20"/>
          <w:szCs w:val="20"/>
        </w:rPr>
        <w:t>all</w:t>
      </w:r>
      <w:proofErr w:type="spellEnd"/>
      <w:r w:rsidRPr="00C27714">
        <w:rPr>
          <w:rFonts w:ascii="Times New Roman" w:hAnsi="Times New Roman"/>
          <w:sz w:val="20"/>
          <w:szCs w:val="20"/>
          <w:rtl/>
        </w:rPr>
        <w:t>’</w:t>
      </w:r>
      <w:r w:rsidRPr="00C27714">
        <w:rPr>
          <w:rFonts w:ascii="Times New Roman" w:hAnsi="Times New Roman"/>
          <w:sz w:val="20"/>
          <w:szCs w:val="20"/>
        </w:rPr>
        <w:t xml:space="preserve">inserimento degli stessi nel proprio archivio elettronico, consentendone il trattamento e la diffusione a terzi, esclusivamente nei limiti e con le modalità necessarie allo svolgimento delle finalità istituzionali </w:t>
      </w:r>
      <w:proofErr w:type="spellStart"/>
      <w:r w:rsidRPr="00C27714">
        <w:rPr>
          <w:rFonts w:ascii="Times New Roman" w:hAnsi="Times New Roman"/>
          <w:sz w:val="20"/>
          <w:szCs w:val="20"/>
        </w:rPr>
        <w:t>dell</w:t>
      </w:r>
      <w:proofErr w:type="spellEnd"/>
      <w:r w:rsidRPr="00C27714">
        <w:rPr>
          <w:rFonts w:ascii="Times New Roman" w:hAnsi="Times New Roman"/>
          <w:sz w:val="20"/>
          <w:szCs w:val="20"/>
          <w:rtl/>
        </w:rPr>
        <w:t>’</w:t>
      </w:r>
      <w:r w:rsidRPr="00C27714">
        <w:rPr>
          <w:rFonts w:ascii="Times New Roman" w:hAnsi="Times New Roman"/>
          <w:sz w:val="20"/>
          <w:szCs w:val="20"/>
        </w:rPr>
        <w:t>Ente.</w:t>
      </w:r>
    </w:p>
    <w:p w:rsidR="00AF62FA" w:rsidRPr="00C27714" w:rsidRDefault="00AF62FA" w:rsidP="00AF62FA">
      <w:pPr>
        <w:pStyle w:val="Didefault"/>
        <w:jc w:val="both"/>
        <w:rPr>
          <w:rFonts w:ascii="Times New Roman" w:eastAsia="Times New Roman" w:hAnsi="Times New Roman" w:cs="Times New Roman"/>
          <w:sz w:val="20"/>
          <w:szCs w:val="20"/>
        </w:rPr>
      </w:pPr>
    </w:p>
    <w:p w:rsidR="00AF62FA" w:rsidRPr="00C27714" w:rsidRDefault="00AF62FA" w:rsidP="00AF62FA">
      <w:pPr>
        <w:pStyle w:val="Didefault"/>
        <w:rPr>
          <w:rFonts w:ascii="Times New Roman" w:eastAsia="Times New Roman" w:hAnsi="Times New Roman" w:cs="Times New Roman"/>
          <w:sz w:val="20"/>
          <w:szCs w:val="20"/>
        </w:rPr>
      </w:pPr>
      <w:r w:rsidRPr="00C27714">
        <w:rPr>
          <w:rFonts w:ascii="Times New Roman" w:hAnsi="Times New Roman"/>
          <w:b/>
          <w:bCs/>
          <w:color w:val="354996"/>
          <w:sz w:val="20"/>
          <w:szCs w:val="20"/>
        </w:rPr>
        <w:t xml:space="preserve"> </w:t>
      </w:r>
    </w:p>
    <w:p w:rsidR="00AF62FA" w:rsidRPr="00C27714" w:rsidRDefault="00AF62FA" w:rsidP="00AF62FA">
      <w:pPr>
        <w:pStyle w:val="Didefault"/>
        <w:jc w:val="both"/>
        <w:rPr>
          <w:sz w:val="20"/>
          <w:szCs w:val="20"/>
        </w:rPr>
      </w:pPr>
      <w:r w:rsidRPr="00C27714">
        <w:rPr>
          <w:rFonts w:ascii="Times New Roman" w:hAnsi="Times New Roman"/>
          <w:sz w:val="20"/>
          <w:szCs w:val="20"/>
          <w:lang w:val="nl-NL"/>
        </w:rPr>
        <w:t>Data,</w:t>
      </w:r>
      <w:r w:rsidRPr="00C27714">
        <w:rPr>
          <w:rFonts w:ascii="Times New Roman" w:hAnsi="Times New Roman"/>
          <w:b/>
          <w:bCs/>
          <w:sz w:val="20"/>
          <w:szCs w:val="20"/>
        </w:rPr>
        <w:t xml:space="preserve">   </w:t>
      </w:r>
      <w:r w:rsidRPr="00C27714">
        <w:rPr>
          <w:rFonts w:ascii="Times New Roman" w:hAnsi="Times New Roman"/>
          <w:b/>
          <w:bCs/>
          <w:sz w:val="20"/>
          <w:szCs w:val="20"/>
        </w:rPr>
        <w:tab/>
        <w:t xml:space="preserve">   </w:t>
      </w:r>
      <w:r w:rsidRPr="00C27714">
        <w:rPr>
          <w:rFonts w:ascii="Times New Roman" w:hAnsi="Times New Roman"/>
          <w:b/>
          <w:bCs/>
          <w:sz w:val="20"/>
          <w:szCs w:val="20"/>
        </w:rPr>
        <w:tab/>
      </w:r>
      <w:r>
        <w:rPr>
          <w:rFonts w:ascii="Times New Roman" w:hAnsi="Times New Roman"/>
          <w:b/>
          <w:bCs/>
          <w:sz w:val="20"/>
          <w:szCs w:val="20"/>
        </w:rPr>
        <w:t xml:space="preserve">                                                                             </w:t>
      </w:r>
      <w:r w:rsidRPr="00C27714">
        <w:rPr>
          <w:rFonts w:ascii="Times New Roman" w:hAnsi="Times New Roman"/>
          <w:sz w:val="20"/>
          <w:szCs w:val="20"/>
        </w:rPr>
        <w:t xml:space="preserve">Firma richiedente </w:t>
      </w:r>
      <w:r w:rsidRPr="00C27714">
        <w:rPr>
          <w:rFonts w:ascii="Times New Roman" w:eastAsia="Times New Roman" w:hAnsi="Times New Roman" w:cs="Times New Roman"/>
          <w:sz w:val="20"/>
          <w:szCs w:val="20"/>
          <w:lang w:val="en-US"/>
        </w:rPr>
        <w:tab/>
      </w:r>
      <w:r w:rsidRPr="00C27714">
        <w:rPr>
          <w:rFonts w:ascii="Times New Roman" w:eastAsia="Times New Roman" w:hAnsi="Times New Roman" w:cs="Times New Roman"/>
          <w:sz w:val="20"/>
          <w:szCs w:val="20"/>
          <w:lang w:val="en-US"/>
        </w:rPr>
        <w:tab/>
      </w:r>
      <w:r w:rsidRPr="00C27714">
        <w:rPr>
          <w:rFonts w:ascii="Times New Roman" w:eastAsia="Times New Roman" w:hAnsi="Times New Roman" w:cs="Times New Roman"/>
          <w:sz w:val="20"/>
          <w:szCs w:val="20"/>
          <w:lang w:val="en-US"/>
        </w:rPr>
        <w:tab/>
      </w:r>
      <w:r w:rsidRPr="00C27714">
        <w:rPr>
          <w:rFonts w:ascii="Times New Roman" w:eastAsia="Times New Roman" w:hAnsi="Times New Roman" w:cs="Times New Roman"/>
          <w:sz w:val="20"/>
          <w:szCs w:val="20"/>
          <w:lang w:val="en-US"/>
        </w:rPr>
        <w:tab/>
      </w:r>
      <w:r w:rsidRPr="00C27714">
        <w:rPr>
          <w:rFonts w:ascii="Times New Roman" w:eastAsia="Times New Roman" w:hAnsi="Times New Roman" w:cs="Times New Roman"/>
          <w:sz w:val="20"/>
          <w:szCs w:val="20"/>
          <w:lang w:val="en-US"/>
        </w:rPr>
        <w:tab/>
      </w:r>
      <w:r w:rsidRPr="00C27714">
        <w:rPr>
          <w:rFonts w:ascii="Times New Roman" w:eastAsia="Times New Roman" w:hAnsi="Times New Roman" w:cs="Times New Roman"/>
          <w:sz w:val="20"/>
          <w:szCs w:val="20"/>
          <w:lang w:val="en-US"/>
        </w:rPr>
        <w:tab/>
      </w:r>
      <w:r w:rsidRPr="00C27714">
        <w:rPr>
          <w:rFonts w:ascii="Times New Roman" w:eastAsia="Times New Roman" w:hAnsi="Times New Roman" w:cs="Times New Roman"/>
          <w:sz w:val="20"/>
          <w:szCs w:val="20"/>
          <w:lang w:val="en-US"/>
        </w:rPr>
        <w:tab/>
      </w:r>
      <w:r w:rsidRPr="00C27714">
        <w:rPr>
          <w:rFonts w:ascii="Times New Roman" w:eastAsia="Times New Roman" w:hAnsi="Times New Roman" w:cs="Times New Roman"/>
          <w:sz w:val="20"/>
          <w:szCs w:val="20"/>
          <w:lang w:val="en-US"/>
        </w:rPr>
        <w:tab/>
      </w:r>
      <w:r w:rsidRPr="00C27714">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 xml:space="preserve">                             </w:t>
      </w:r>
      <w:r w:rsidRPr="00C27714">
        <w:rPr>
          <w:rFonts w:ascii="Times New Roman" w:eastAsia="Times New Roman" w:hAnsi="Times New Roman" w:cs="Times New Roman"/>
          <w:sz w:val="20"/>
          <w:szCs w:val="20"/>
          <w:lang w:val="en-US"/>
        </w:rPr>
        <w:t xml:space="preserve">__________________________  </w:t>
      </w:r>
    </w:p>
    <w:p w:rsidR="00AF62FA" w:rsidRDefault="00AF62FA">
      <w:pPr>
        <w:rPr>
          <w:rFonts w:ascii="Calibri" w:hAnsi="Calibri"/>
          <w:b/>
          <w:color w:val="211E1E"/>
        </w:rPr>
      </w:pPr>
      <w:r>
        <w:rPr>
          <w:rFonts w:ascii="Calibri" w:hAnsi="Calibri"/>
          <w:b/>
          <w:color w:val="211E1E"/>
        </w:rPr>
        <w:br w:type="page"/>
      </w:r>
    </w:p>
    <w:p w:rsidR="00D43E93" w:rsidRPr="00D43E93" w:rsidRDefault="00D43E93" w:rsidP="00D43E93">
      <w:pPr>
        <w:pStyle w:val="Titolo31"/>
        <w:ind w:left="0"/>
        <w:jc w:val="both"/>
        <w:rPr>
          <w:rFonts w:ascii="Bookman Old Style" w:hAnsi="Bookman Old Style"/>
          <w:w w:val="120"/>
          <w:sz w:val="20"/>
          <w:szCs w:val="20"/>
        </w:rPr>
      </w:pPr>
      <w:r w:rsidRPr="00D43E93">
        <w:rPr>
          <w:sz w:val="20"/>
          <w:szCs w:val="20"/>
        </w:rPr>
        <w:lastRenderedPageBreak/>
        <w:t xml:space="preserve">Estratto dal Regolamento per la disciplina della tassa rifiuti TARI approvato con </w:t>
      </w:r>
      <w:r>
        <w:rPr>
          <w:sz w:val="20"/>
          <w:szCs w:val="20"/>
        </w:rPr>
        <w:t>d</w:t>
      </w:r>
      <w:r w:rsidRPr="00D43E93">
        <w:rPr>
          <w:sz w:val="20"/>
          <w:szCs w:val="20"/>
        </w:rPr>
        <w:t>eliberazione consiliare n°8 del 5 maggio 2020 e successive modifiche ed integrazioni</w:t>
      </w:r>
      <w:r w:rsidRPr="00D43E93">
        <w:rPr>
          <w:rFonts w:ascii="Bookman Old Style" w:hAnsi="Bookman Old Style"/>
          <w:w w:val="120"/>
          <w:sz w:val="20"/>
          <w:szCs w:val="20"/>
        </w:rPr>
        <w:t xml:space="preserve"> </w:t>
      </w:r>
    </w:p>
    <w:p w:rsidR="00D43E93" w:rsidRDefault="00D43E93" w:rsidP="00D43E93">
      <w:pPr>
        <w:pStyle w:val="Titolo31"/>
        <w:rPr>
          <w:rFonts w:ascii="Bookman Old Style" w:hAnsi="Bookman Old Style"/>
          <w:w w:val="120"/>
        </w:rPr>
      </w:pPr>
    </w:p>
    <w:p w:rsidR="00D43E93" w:rsidRPr="00F376F4" w:rsidRDefault="00D43E93" w:rsidP="00D43E93">
      <w:pPr>
        <w:pStyle w:val="Titolo31"/>
        <w:ind w:left="0"/>
        <w:jc w:val="left"/>
        <w:rPr>
          <w:rFonts w:asciiTheme="minorHAnsi" w:hAnsiTheme="minorHAnsi" w:cstheme="minorHAnsi"/>
          <w:b w:val="0"/>
          <w:sz w:val="16"/>
          <w:szCs w:val="16"/>
        </w:rPr>
      </w:pPr>
      <w:r w:rsidRPr="00F376F4">
        <w:rPr>
          <w:rFonts w:asciiTheme="minorHAnsi" w:hAnsiTheme="minorHAnsi" w:cstheme="minorHAnsi"/>
          <w:w w:val="120"/>
          <w:sz w:val="16"/>
          <w:szCs w:val="16"/>
        </w:rPr>
        <w:t>Art.20</w:t>
      </w:r>
      <w:r w:rsidR="00F376F4">
        <w:rPr>
          <w:rFonts w:asciiTheme="minorHAnsi" w:hAnsiTheme="minorHAnsi" w:cstheme="minorHAnsi"/>
          <w:w w:val="120"/>
          <w:sz w:val="16"/>
          <w:szCs w:val="16"/>
        </w:rPr>
        <w:t xml:space="preserve"> </w:t>
      </w:r>
      <w:r w:rsidRPr="00F376F4">
        <w:rPr>
          <w:rFonts w:asciiTheme="minorHAnsi" w:hAnsiTheme="minorHAnsi" w:cstheme="minorHAnsi"/>
          <w:w w:val="120"/>
          <w:sz w:val="16"/>
          <w:szCs w:val="16"/>
        </w:rPr>
        <w:t xml:space="preserve">- </w:t>
      </w:r>
      <w:r w:rsidRPr="00F376F4">
        <w:rPr>
          <w:rFonts w:asciiTheme="minorHAnsi" w:hAnsiTheme="minorHAnsi" w:cstheme="minorHAnsi"/>
          <w:w w:val="110"/>
          <w:sz w:val="16"/>
          <w:szCs w:val="16"/>
        </w:rPr>
        <w:t>Agevolazioni</w:t>
      </w:r>
      <w:r w:rsidRPr="00F376F4">
        <w:rPr>
          <w:rFonts w:asciiTheme="minorHAnsi" w:hAnsiTheme="minorHAnsi" w:cstheme="minorHAnsi"/>
          <w:spacing w:val="18"/>
          <w:w w:val="110"/>
          <w:sz w:val="16"/>
          <w:szCs w:val="16"/>
        </w:rPr>
        <w:t xml:space="preserve"> </w:t>
      </w:r>
      <w:r w:rsidRPr="00F376F4">
        <w:rPr>
          <w:rFonts w:asciiTheme="minorHAnsi" w:hAnsiTheme="minorHAnsi" w:cstheme="minorHAnsi"/>
          <w:w w:val="110"/>
          <w:sz w:val="16"/>
          <w:szCs w:val="16"/>
        </w:rPr>
        <w:t>per</w:t>
      </w:r>
      <w:r w:rsidRPr="00F376F4">
        <w:rPr>
          <w:rFonts w:asciiTheme="minorHAnsi" w:hAnsiTheme="minorHAnsi" w:cstheme="minorHAnsi"/>
          <w:spacing w:val="18"/>
          <w:w w:val="110"/>
          <w:sz w:val="16"/>
          <w:szCs w:val="16"/>
        </w:rPr>
        <w:t xml:space="preserve"> </w:t>
      </w:r>
      <w:r w:rsidRPr="00F376F4">
        <w:rPr>
          <w:rFonts w:asciiTheme="minorHAnsi" w:hAnsiTheme="minorHAnsi" w:cstheme="minorHAnsi"/>
          <w:w w:val="110"/>
          <w:sz w:val="16"/>
          <w:szCs w:val="16"/>
        </w:rPr>
        <w:t>avvio</w:t>
      </w:r>
      <w:r w:rsidRPr="00F376F4">
        <w:rPr>
          <w:rFonts w:asciiTheme="minorHAnsi" w:hAnsiTheme="minorHAnsi" w:cstheme="minorHAnsi"/>
          <w:spacing w:val="19"/>
          <w:w w:val="110"/>
          <w:sz w:val="16"/>
          <w:szCs w:val="16"/>
        </w:rPr>
        <w:t xml:space="preserve"> </w:t>
      </w:r>
      <w:r w:rsidRPr="00F376F4">
        <w:rPr>
          <w:rFonts w:asciiTheme="minorHAnsi" w:hAnsiTheme="minorHAnsi" w:cstheme="minorHAnsi"/>
          <w:w w:val="110"/>
          <w:sz w:val="16"/>
          <w:szCs w:val="16"/>
        </w:rPr>
        <w:t>al</w:t>
      </w:r>
      <w:r w:rsidRPr="00F376F4">
        <w:rPr>
          <w:rFonts w:asciiTheme="minorHAnsi" w:hAnsiTheme="minorHAnsi" w:cstheme="minorHAnsi"/>
          <w:spacing w:val="17"/>
          <w:w w:val="110"/>
          <w:sz w:val="16"/>
          <w:szCs w:val="16"/>
        </w:rPr>
        <w:t xml:space="preserve"> </w:t>
      </w:r>
      <w:r w:rsidRPr="00F376F4">
        <w:rPr>
          <w:rFonts w:asciiTheme="minorHAnsi" w:hAnsiTheme="minorHAnsi" w:cstheme="minorHAnsi"/>
          <w:w w:val="110"/>
          <w:sz w:val="16"/>
          <w:szCs w:val="16"/>
        </w:rPr>
        <w:t>recupero</w:t>
      </w:r>
      <w:r w:rsidRPr="00F376F4">
        <w:rPr>
          <w:rFonts w:asciiTheme="minorHAnsi" w:hAnsiTheme="minorHAnsi" w:cstheme="minorHAnsi"/>
          <w:spacing w:val="19"/>
          <w:w w:val="110"/>
          <w:sz w:val="16"/>
          <w:szCs w:val="16"/>
        </w:rPr>
        <w:t xml:space="preserve"> </w:t>
      </w:r>
      <w:r w:rsidRPr="00F376F4">
        <w:rPr>
          <w:rFonts w:asciiTheme="minorHAnsi" w:hAnsiTheme="minorHAnsi" w:cstheme="minorHAnsi"/>
          <w:w w:val="110"/>
          <w:sz w:val="16"/>
          <w:szCs w:val="16"/>
        </w:rPr>
        <w:t>di</w:t>
      </w:r>
      <w:r w:rsidRPr="00F376F4">
        <w:rPr>
          <w:rFonts w:asciiTheme="minorHAnsi" w:hAnsiTheme="minorHAnsi" w:cstheme="minorHAnsi"/>
          <w:spacing w:val="19"/>
          <w:w w:val="110"/>
          <w:sz w:val="16"/>
          <w:szCs w:val="16"/>
        </w:rPr>
        <w:t xml:space="preserve"> </w:t>
      </w:r>
      <w:r w:rsidRPr="00F376F4">
        <w:rPr>
          <w:rFonts w:asciiTheme="minorHAnsi" w:hAnsiTheme="minorHAnsi" w:cstheme="minorHAnsi"/>
          <w:w w:val="110"/>
          <w:sz w:val="16"/>
          <w:szCs w:val="16"/>
        </w:rPr>
        <w:t>rifiuti</w:t>
      </w:r>
      <w:r w:rsidRPr="00F376F4">
        <w:rPr>
          <w:rFonts w:asciiTheme="minorHAnsi" w:hAnsiTheme="minorHAnsi" w:cstheme="minorHAnsi"/>
          <w:spacing w:val="18"/>
          <w:w w:val="110"/>
          <w:sz w:val="16"/>
          <w:szCs w:val="16"/>
        </w:rPr>
        <w:t xml:space="preserve"> </w:t>
      </w:r>
      <w:r w:rsidRPr="00F376F4">
        <w:rPr>
          <w:rFonts w:asciiTheme="minorHAnsi" w:hAnsiTheme="minorHAnsi" w:cstheme="minorHAnsi"/>
          <w:w w:val="110"/>
          <w:sz w:val="16"/>
          <w:szCs w:val="16"/>
        </w:rPr>
        <w:t>urbani</w:t>
      </w:r>
    </w:p>
    <w:p w:rsidR="00D43E93" w:rsidRPr="00F376F4" w:rsidRDefault="00D43E93" w:rsidP="00F376F4">
      <w:pPr>
        <w:pStyle w:val="Paragrafoelenco"/>
        <w:numPr>
          <w:ilvl w:val="0"/>
          <w:numId w:val="11"/>
        </w:numPr>
        <w:tabs>
          <w:tab w:val="left" w:pos="322"/>
        </w:tabs>
        <w:spacing w:before="1" w:line="254" w:lineRule="auto"/>
        <w:ind w:right="114" w:firstLine="0"/>
        <w:jc w:val="left"/>
        <w:rPr>
          <w:rFonts w:asciiTheme="minorHAnsi" w:hAnsiTheme="minorHAnsi" w:cstheme="minorHAnsi"/>
          <w:sz w:val="16"/>
          <w:szCs w:val="16"/>
        </w:rPr>
      </w:pPr>
      <w:r w:rsidRPr="00F376F4">
        <w:rPr>
          <w:rFonts w:asciiTheme="minorHAnsi" w:hAnsiTheme="minorHAnsi" w:cstheme="minorHAnsi"/>
          <w:w w:val="110"/>
          <w:sz w:val="16"/>
          <w:szCs w:val="16"/>
        </w:rPr>
        <w:t>Le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utenze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non</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domestiche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possono</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conferire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al</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di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fuori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del</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servizio  pubblico  i  propri</w:t>
      </w:r>
      <w:r w:rsidRPr="00F376F4">
        <w:rPr>
          <w:rFonts w:asciiTheme="minorHAnsi" w:hAnsiTheme="minorHAnsi" w:cstheme="minorHAnsi"/>
          <w:spacing w:val="-51"/>
          <w:w w:val="110"/>
          <w:sz w:val="16"/>
          <w:szCs w:val="16"/>
        </w:rPr>
        <w:t xml:space="preserve"> </w:t>
      </w:r>
      <w:r w:rsidRPr="00F376F4">
        <w:rPr>
          <w:rFonts w:asciiTheme="minorHAnsi" w:hAnsiTheme="minorHAnsi" w:cstheme="minorHAnsi"/>
          <w:w w:val="110"/>
          <w:sz w:val="16"/>
          <w:szCs w:val="16"/>
        </w:rPr>
        <w:t>rifiuti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urbani,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previa</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dimostrazione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di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averli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avviati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a</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recupero</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mediante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attestazione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rilasciata</w:t>
      </w:r>
      <w:r w:rsidRPr="00F376F4">
        <w:rPr>
          <w:rFonts w:asciiTheme="minorHAnsi" w:hAnsiTheme="minorHAnsi" w:cstheme="minorHAnsi"/>
          <w:spacing w:val="18"/>
          <w:w w:val="110"/>
          <w:sz w:val="16"/>
          <w:szCs w:val="16"/>
        </w:rPr>
        <w:t xml:space="preserve"> </w:t>
      </w:r>
      <w:r w:rsidRPr="00F376F4">
        <w:rPr>
          <w:rFonts w:asciiTheme="minorHAnsi" w:hAnsiTheme="minorHAnsi" w:cstheme="minorHAnsi"/>
          <w:w w:val="110"/>
          <w:sz w:val="16"/>
          <w:szCs w:val="16"/>
        </w:rPr>
        <w:t>dal</w:t>
      </w:r>
      <w:r w:rsidRPr="00F376F4">
        <w:rPr>
          <w:rFonts w:asciiTheme="minorHAnsi" w:hAnsiTheme="minorHAnsi" w:cstheme="minorHAnsi"/>
          <w:spacing w:val="20"/>
          <w:w w:val="110"/>
          <w:sz w:val="16"/>
          <w:szCs w:val="16"/>
        </w:rPr>
        <w:t xml:space="preserve"> </w:t>
      </w:r>
      <w:r w:rsidRPr="00F376F4">
        <w:rPr>
          <w:rFonts w:asciiTheme="minorHAnsi" w:hAnsiTheme="minorHAnsi" w:cstheme="minorHAnsi"/>
          <w:w w:val="110"/>
          <w:sz w:val="16"/>
          <w:szCs w:val="16"/>
        </w:rPr>
        <w:t>soggetto</w:t>
      </w:r>
      <w:r w:rsidRPr="00F376F4">
        <w:rPr>
          <w:rFonts w:asciiTheme="minorHAnsi" w:hAnsiTheme="minorHAnsi" w:cstheme="minorHAnsi"/>
          <w:spacing w:val="20"/>
          <w:w w:val="110"/>
          <w:sz w:val="16"/>
          <w:szCs w:val="16"/>
        </w:rPr>
        <w:t xml:space="preserve"> </w:t>
      </w:r>
      <w:r w:rsidRPr="00F376F4">
        <w:rPr>
          <w:rFonts w:asciiTheme="minorHAnsi" w:hAnsiTheme="minorHAnsi" w:cstheme="minorHAnsi"/>
          <w:w w:val="110"/>
          <w:sz w:val="16"/>
          <w:szCs w:val="16"/>
        </w:rPr>
        <w:t>che</w:t>
      </w:r>
      <w:r w:rsidRPr="00F376F4">
        <w:rPr>
          <w:rFonts w:asciiTheme="minorHAnsi" w:hAnsiTheme="minorHAnsi" w:cstheme="minorHAnsi"/>
          <w:spacing w:val="20"/>
          <w:w w:val="110"/>
          <w:sz w:val="16"/>
          <w:szCs w:val="16"/>
        </w:rPr>
        <w:t xml:space="preserve"> </w:t>
      </w:r>
      <w:r w:rsidRPr="00F376F4">
        <w:rPr>
          <w:rFonts w:asciiTheme="minorHAnsi" w:hAnsiTheme="minorHAnsi" w:cstheme="minorHAnsi"/>
          <w:w w:val="110"/>
          <w:sz w:val="16"/>
          <w:szCs w:val="16"/>
        </w:rPr>
        <w:t>effettua</w:t>
      </w:r>
      <w:r w:rsidRPr="00F376F4">
        <w:rPr>
          <w:rFonts w:asciiTheme="minorHAnsi" w:hAnsiTheme="minorHAnsi" w:cstheme="minorHAnsi"/>
          <w:spacing w:val="19"/>
          <w:w w:val="110"/>
          <w:sz w:val="16"/>
          <w:szCs w:val="16"/>
        </w:rPr>
        <w:t xml:space="preserve"> </w:t>
      </w:r>
      <w:r w:rsidRPr="00F376F4">
        <w:rPr>
          <w:rFonts w:asciiTheme="minorHAnsi" w:hAnsiTheme="minorHAnsi" w:cstheme="minorHAnsi"/>
          <w:w w:val="110"/>
          <w:sz w:val="16"/>
          <w:szCs w:val="16"/>
        </w:rPr>
        <w:t>l’attività</w:t>
      </w:r>
      <w:r w:rsidRPr="00F376F4">
        <w:rPr>
          <w:rFonts w:asciiTheme="minorHAnsi" w:hAnsiTheme="minorHAnsi" w:cstheme="minorHAnsi"/>
          <w:spacing w:val="18"/>
          <w:w w:val="110"/>
          <w:sz w:val="16"/>
          <w:szCs w:val="16"/>
        </w:rPr>
        <w:t xml:space="preserve"> </w:t>
      </w:r>
      <w:r w:rsidRPr="00F376F4">
        <w:rPr>
          <w:rFonts w:asciiTheme="minorHAnsi" w:hAnsiTheme="minorHAnsi" w:cstheme="minorHAnsi"/>
          <w:w w:val="110"/>
          <w:sz w:val="16"/>
          <w:szCs w:val="16"/>
        </w:rPr>
        <w:t>di</w:t>
      </w:r>
      <w:r w:rsidRPr="00F376F4">
        <w:rPr>
          <w:rFonts w:asciiTheme="minorHAnsi" w:hAnsiTheme="minorHAnsi" w:cstheme="minorHAnsi"/>
          <w:spacing w:val="20"/>
          <w:w w:val="110"/>
          <w:sz w:val="16"/>
          <w:szCs w:val="16"/>
        </w:rPr>
        <w:t xml:space="preserve"> </w:t>
      </w:r>
      <w:r w:rsidRPr="00F376F4">
        <w:rPr>
          <w:rFonts w:asciiTheme="minorHAnsi" w:hAnsiTheme="minorHAnsi" w:cstheme="minorHAnsi"/>
          <w:w w:val="110"/>
          <w:sz w:val="16"/>
          <w:szCs w:val="16"/>
        </w:rPr>
        <w:t>recupero</w:t>
      </w:r>
      <w:r w:rsidRPr="00F376F4">
        <w:rPr>
          <w:rFonts w:asciiTheme="minorHAnsi" w:hAnsiTheme="minorHAnsi" w:cstheme="minorHAnsi"/>
          <w:spacing w:val="20"/>
          <w:w w:val="110"/>
          <w:sz w:val="16"/>
          <w:szCs w:val="16"/>
        </w:rPr>
        <w:t xml:space="preserve"> </w:t>
      </w:r>
      <w:r w:rsidRPr="00F376F4">
        <w:rPr>
          <w:rFonts w:asciiTheme="minorHAnsi" w:hAnsiTheme="minorHAnsi" w:cstheme="minorHAnsi"/>
          <w:w w:val="110"/>
          <w:sz w:val="16"/>
          <w:szCs w:val="16"/>
        </w:rPr>
        <w:t>dei</w:t>
      </w:r>
      <w:r w:rsidRPr="00F376F4">
        <w:rPr>
          <w:rFonts w:asciiTheme="minorHAnsi" w:hAnsiTheme="minorHAnsi" w:cstheme="minorHAnsi"/>
          <w:spacing w:val="20"/>
          <w:w w:val="110"/>
          <w:sz w:val="16"/>
          <w:szCs w:val="16"/>
        </w:rPr>
        <w:t xml:space="preserve"> </w:t>
      </w:r>
      <w:r w:rsidRPr="00F376F4">
        <w:rPr>
          <w:rFonts w:asciiTheme="minorHAnsi" w:hAnsiTheme="minorHAnsi" w:cstheme="minorHAnsi"/>
          <w:w w:val="110"/>
          <w:sz w:val="16"/>
          <w:szCs w:val="16"/>
        </w:rPr>
        <w:t>rifiuti</w:t>
      </w:r>
      <w:r w:rsidRPr="00F376F4">
        <w:rPr>
          <w:rFonts w:asciiTheme="minorHAnsi" w:hAnsiTheme="minorHAnsi" w:cstheme="minorHAnsi"/>
          <w:spacing w:val="21"/>
          <w:w w:val="110"/>
          <w:sz w:val="16"/>
          <w:szCs w:val="16"/>
        </w:rPr>
        <w:t xml:space="preserve"> </w:t>
      </w:r>
      <w:r w:rsidRPr="00F376F4">
        <w:rPr>
          <w:rFonts w:asciiTheme="minorHAnsi" w:hAnsiTheme="minorHAnsi" w:cstheme="minorHAnsi"/>
          <w:w w:val="110"/>
          <w:sz w:val="16"/>
          <w:szCs w:val="16"/>
        </w:rPr>
        <w:t>stessi.</w:t>
      </w:r>
    </w:p>
    <w:p w:rsidR="00D43E93" w:rsidRPr="00F376F4" w:rsidRDefault="00D43E93" w:rsidP="00F376F4">
      <w:pPr>
        <w:pStyle w:val="Paragrafoelenco"/>
        <w:numPr>
          <w:ilvl w:val="0"/>
          <w:numId w:val="11"/>
        </w:numPr>
        <w:tabs>
          <w:tab w:val="left" w:pos="322"/>
        </w:tabs>
        <w:spacing w:before="77" w:line="254" w:lineRule="auto"/>
        <w:ind w:right="113" w:firstLine="0"/>
        <w:jc w:val="left"/>
        <w:rPr>
          <w:rFonts w:asciiTheme="minorHAnsi" w:hAnsiTheme="minorHAnsi" w:cstheme="minorHAnsi"/>
          <w:sz w:val="16"/>
          <w:szCs w:val="16"/>
        </w:rPr>
      </w:pPr>
      <w:r w:rsidRPr="00F376F4">
        <w:rPr>
          <w:rFonts w:asciiTheme="minorHAnsi" w:hAnsiTheme="minorHAnsi" w:cstheme="minorHAnsi"/>
          <w:w w:val="110"/>
          <w:sz w:val="16"/>
          <w:szCs w:val="16"/>
        </w:rPr>
        <w:t>Le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utenze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non</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domestiche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che provvedono</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 xml:space="preserve">in autonomia, </w:t>
      </w:r>
      <w:r w:rsidRPr="00F376F4">
        <w:rPr>
          <w:rFonts w:asciiTheme="minorHAnsi" w:hAnsiTheme="minorHAnsi" w:cstheme="minorHAnsi"/>
          <w:spacing w:val="1"/>
          <w:w w:val="110"/>
          <w:sz w:val="16"/>
          <w:szCs w:val="16"/>
        </w:rPr>
        <w:t>d</w:t>
      </w:r>
      <w:r w:rsidRPr="00F376F4">
        <w:rPr>
          <w:rFonts w:asciiTheme="minorHAnsi" w:hAnsiTheme="minorHAnsi" w:cstheme="minorHAnsi"/>
          <w:w w:val="110"/>
          <w:sz w:val="16"/>
          <w:szCs w:val="16"/>
        </w:rPr>
        <w:t>irettamente</w:t>
      </w:r>
      <w:r w:rsidRPr="00F376F4">
        <w:rPr>
          <w:rFonts w:asciiTheme="minorHAnsi" w:hAnsiTheme="minorHAnsi" w:cstheme="minorHAnsi"/>
          <w:spacing w:val="1"/>
          <w:w w:val="110"/>
          <w:sz w:val="16"/>
          <w:szCs w:val="16"/>
        </w:rPr>
        <w:t xml:space="preserve"> </w:t>
      </w:r>
      <w:proofErr w:type="gramStart"/>
      <w:r w:rsidRPr="00F376F4">
        <w:rPr>
          <w:rFonts w:asciiTheme="minorHAnsi" w:hAnsiTheme="minorHAnsi" w:cstheme="minorHAnsi"/>
          <w:w w:val="110"/>
          <w:sz w:val="16"/>
          <w:szCs w:val="16"/>
        </w:rPr>
        <w:t xml:space="preserve">o </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tramite</w:t>
      </w:r>
      <w:proofErr w:type="gramEnd"/>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soggetti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abilitati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diversi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dal</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gestore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del</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servizio</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pubblico</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nel</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rispetto</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delle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vigenti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disposizioni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normative,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b/>
          <w:w w:val="110"/>
          <w:sz w:val="16"/>
          <w:szCs w:val="16"/>
        </w:rPr>
        <w:t>al</w:t>
      </w:r>
      <w:r w:rsidRPr="00F376F4">
        <w:rPr>
          <w:rFonts w:asciiTheme="minorHAnsi" w:hAnsiTheme="minorHAnsi" w:cstheme="minorHAnsi"/>
          <w:b/>
          <w:spacing w:val="1"/>
          <w:w w:val="110"/>
          <w:sz w:val="16"/>
          <w:szCs w:val="16"/>
        </w:rPr>
        <w:t xml:space="preserve"> </w:t>
      </w:r>
      <w:r w:rsidRPr="00F376F4">
        <w:rPr>
          <w:rFonts w:asciiTheme="minorHAnsi" w:hAnsiTheme="minorHAnsi" w:cstheme="minorHAnsi"/>
          <w:b/>
          <w:w w:val="110"/>
          <w:sz w:val="16"/>
          <w:szCs w:val="16"/>
        </w:rPr>
        <w:t>recupero</w:t>
      </w:r>
      <w:r w:rsidRPr="00F376F4">
        <w:rPr>
          <w:rFonts w:asciiTheme="minorHAnsi" w:hAnsiTheme="minorHAnsi" w:cstheme="minorHAnsi"/>
          <w:b/>
          <w:spacing w:val="1"/>
          <w:w w:val="110"/>
          <w:sz w:val="16"/>
          <w:szCs w:val="16"/>
        </w:rPr>
        <w:t xml:space="preserve"> </w:t>
      </w:r>
      <w:r w:rsidRPr="00F376F4">
        <w:rPr>
          <w:rFonts w:asciiTheme="minorHAnsi" w:hAnsiTheme="minorHAnsi" w:cstheme="minorHAnsi"/>
          <w:w w:val="110"/>
          <w:sz w:val="16"/>
          <w:szCs w:val="16"/>
        </w:rPr>
        <w:t>del</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totale  dei  rifiuti  urbani  prodotti,  sono  escluse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dalla</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corresponsione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b/>
          <w:w w:val="110"/>
          <w:sz w:val="16"/>
          <w:szCs w:val="16"/>
        </w:rPr>
        <w:t>della</w:t>
      </w:r>
      <w:r w:rsidRPr="00F376F4">
        <w:rPr>
          <w:rFonts w:asciiTheme="minorHAnsi" w:hAnsiTheme="minorHAnsi" w:cstheme="minorHAnsi"/>
          <w:b/>
          <w:spacing w:val="1"/>
          <w:w w:val="110"/>
          <w:sz w:val="16"/>
          <w:szCs w:val="16"/>
        </w:rPr>
        <w:t xml:space="preserve"> </w:t>
      </w:r>
      <w:r w:rsidRPr="00F376F4">
        <w:rPr>
          <w:rFonts w:asciiTheme="minorHAnsi" w:hAnsiTheme="minorHAnsi" w:cstheme="minorHAnsi"/>
          <w:b/>
          <w:w w:val="110"/>
          <w:sz w:val="16"/>
          <w:szCs w:val="16"/>
        </w:rPr>
        <w:t>parte</w:t>
      </w:r>
      <w:r w:rsidRPr="00F376F4">
        <w:rPr>
          <w:rFonts w:asciiTheme="minorHAnsi" w:hAnsiTheme="minorHAnsi" w:cstheme="minorHAnsi"/>
          <w:b/>
          <w:spacing w:val="1"/>
          <w:w w:val="110"/>
          <w:sz w:val="16"/>
          <w:szCs w:val="16"/>
        </w:rPr>
        <w:t xml:space="preserve"> </w:t>
      </w:r>
      <w:r w:rsidRPr="00F376F4">
        <w:rPr>
          <w:rFonts w:asciiTheme="minorHAnsi" w:hAnsiTheme="minorHAnsi" w:cstheme="minorHAnsi"/>
          <w:b/>
          <w:w w:val="110"/>
          <w:sz w:val="16"/>
          <w:szCs w:val="16"/>
        </w:rPr>
        <w:t>variabile</w:t>
      </w:r>
      <w:r w:rsidRPr="00F376F4">
        <w:rPr>
          <w:rFonts w:asciiTheme="minorHAnsi" w:hAnsiTheme="minorHAnsi" w:cstheme="minorHAnsi"/>
          <w:b/>
          <w:spacing w:val="1"/>
          <w:w w:val="110"/>
          <w:sz w:val="16"/>
          <w:szCs w:val="16"/>
        </w:rPr>
        <w:t xml:space="preserve"> </w:t>
      </w:r>
      <w:r w:rsidRPr="00F376F4">
        <w:rPr>
          <w:rFonts w:asciiTheme="minorHAnsi" w:hAnsiTheme="minorHAnsi" w:cstheme="minorHAnsi"/>
          <w:w w:val="110"/>
          <w:sz w:val="16"/>
          <w:szCs w:val="16"/>
        </w:rPr>
        <w:t>della</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tassa</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riferita</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alle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specifiche  superfici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oggetto</w:t>
      </w:r>
      <w:r w:rsidRPr="00F376F4">
        <w:rPr>
          <w:rFonts w:asciiTheme="minorHAnsi" w:hAnsiTheme="minorHAnsi" w:cstheme="minorHAnsi"/>
          <w:spacing w:val="36"/>
          <w:w w:val="110"/>
          <w:sz w:val="16"/>
          <w:szCs w:val="16"/>
        </w:rPr>
        <w:t xml:space="preserve"> </w:t>
      </w:r>
      <w:r w:rsidRPr="00F376F4">
        <w:rPr>
          <w:rFonts w:asciiTheme="minorHAnsi" w:hAnsiTheme="minorHAnsi" w:cstheme="minorHAnsi"/>
          <w:w w:val="110"/>
          <w:sz w:val="16"/>
          <w:szCs w:val="16"/>
        </w:rPr>
        <w:t>di</w:t>
      </w:r>
      <w:r w:rsidRPr="00F376F4">
        <w:rPr>
          <w:rFonts w:asciiTheme="minorHAnsi" w:hAnsiTheme="minorHAnsi" w:cstheme="minorHAnsi"/>
          <w:spacing w:val="37"/>
          <w:w w:val="110"/>
          <w:sz w:val="16"/>
          <w:szCs w:val="16"/>
        </w:rPr>
        <w:t xml:space="preserve"> </w:t>
      </w:r>
      <w:r w:rsidRPr="00F376F4">
        <w:rPr>
          <w:rFonts w:asciiTheme="minorHAnsi" w:hAnsiTheme="minorHAnsi" w:cstheme="minorHAnsi"/>
          <w:w w:val="110"/>
          <w:sz w:val="16"/>
          <w:szCs w:val="16"/>
        </w:rPr>
        <w:t>tassazione</w:t>
      </w:r>
      <w:r w:rsidRPr="00F376F4">
        <w:rPr>
          <w:rFonts w:asciiTheme="minorHAnsi" w:hAnsiTheme="minorHAnsi" w:cstheme="minorHAnsi"/>
          <w:spacing w:val="37"/>
          <w:w w:val="110"/>
          <w:sz w:val="16"/>
          <w:szCs w:val="16"/>
        </w:rPr>
        <w:t xml:space="preserve"> </w:t>
      </w:r>
      <w:r w:rsidRPr="00F376F4">
        <w:rPr>
          <w:rFonts w:asciiTheme="minorHAnsi" w:hAnsiTheme="minorHAnsi" w:cstheme="minorHAnsi"/>
          <w:w w:val="110"/>
          <w:sz w:val="16"/>
          <w:szCs w:val="16"/>
        </w:rPr>
        <w:t>e,</w:t>
      </w:r>
      <w:r w:rsidRPr="00F376F4">
        <w:rPr>
          <w:rFonts w:asciiTheme="minorHAnsi" w:hAnsiTheme="minorHAnsi" w:cstheme="minorHAnsi"/>
          <w:spacing w:val="35"/>
          <w:w w:val="110"/>
          <w:sz w:val="16"/>
          <w:szCs w:val="16"/>
        </w:rPr>
        <w:t xml:space="preserve"> </w:t>
      </w:r>
      <w:r w:rsidRPr="00F376F4">
        <w:rPr>
          <w:rFonts w:asciiTheme="minorHAnsi" w:hAnsiTheme="minorHAnsi" w:cstheme="minorHAnsi"/>
          <w:w w:val="110"/>
          <w:sz w:val="16"/>
          <w:szCs w:val="16"/>
        </w:rPr>
        <w:t>per</w:t>
      </w:r>
      <w:r w:rsidRPr="00F376F4">
        <w:rPr>
          <w:rFonts w:asciiTheme="minorHAnsi" w:hAnsiTheme="minorHAnsi" w:cstheme="minorHAnsi"/>
          <w:spacing w:val="38"/>
          <w:w w:val="110"/>
          <w:sz w:val="16"/>
          <w:szCs w:val="16"/>
        </w:rPr>
        <w:t xml:space="preserve"> </w:t>
      </w:r>
      <w:r w:rsidRPr="00F376F4">
        <w:rPr>
          <w:rFonts w:asciiTheme="minorHAnsi" w:hAnsiTheme="minorHAnsi" w:cstheme="minorHAnsi"/>
          <w:w w:val="110"/>
          <w:sz w:val="16"/>
          <w:szCs w:val="16"/>
        </w:rPr>
        <w:t>tali</w:t>
      </w:r>
      <w:r w:rsidRPr="00F376F4">
        <w:rPr>
          <w:rFonts w:asciiTheme="minorHAnsi" w:hAnsiTheme="minorHAnsi" w:cstheme="minorHAnsi"/>
          <w:spacing w:val="37"/>
          <w:w w:val="110"/>
          <w:sz w:val="16"/>
          <w:szCs w:val="16"/>
        </w:rPr>
        <w:t xml:space="preserve"> </w:t>
      </w:r>
      <w:r w:rsidRPr="00F376F4">
        <w:rPr>
          <w:rFonts w:asciiTheme="minorHAnsi" w:hAnsiTheme="minorHAnsi" w:cstheme="minorHAnsi"/>
          <w:w w:val="110"/>
          <w:sz w:val="16"/>
          <w:szCs w:val="16"/>
        </w:rPr>
        <w:t>superfici,</w:t>
      </w:r>
      <w:r w:rsidRPr="00F376F4">
        <w:rPr>
          <w:rFonts w:asciiTheme="minorHAnsi" w:hAnsiTheme="minorHAnsi" w:cstheme="minorHAnsi"/>
          <w:spacing w:val="34"/>
          <w:w w:val="110"/>
          <w:sz w:val="16"/>
          <w:szCs w:val="16"/>
        </w:rPr>
        <w:t xml:space="preserve"> </w:t>
      </w:r>
      <w:r w:rsidRPr="00F376F4">
        <w:rPr>
          <w:rFonts w:asciiTheme="minorHAnsi" w:hAnsiTheme="minorHAnsi" w:cstheme="minorHAnsi"/>
          <w:w w:val="110"/>
          <w:sz w:val="16"/>
          <w:szCs w:val="16"/>
        </w:rPr>
        <w:t>sono</w:t>
      </w:r>
      <w:r w:rsidRPr="00F376F4">
        <w:rPr>
          <w:rFonts w:asciiTheme="minorHAnsi" w:hAnsiTheme="minorHAnsi" w:cstheme="minorHAnsi"/>
          <w:spacing w:val="37"/>
          <w:w w:val="110"/>
          <w:sz w:val="16"/>
          <w:szCs w:val="16"/>
        </w:rPr>
        <w:t xml:space="preserve"> </w:t>
      </w:r>
      <w:r w:rsidRPr="00F376F4">
        <w:rPr>
          <w:rFonts w:asciiTheme="minorHAnsi" w:hAnsiTheme="minorHAnsi" w:cstheme="minorHAnsi"/>
          <w:w w:val="110"/>
          <w:sz w:val="16"/>
          <w:szCs w:val="16"/>
        </w:rPr>
        <w:t>tenuti</w:t>
      </w:r>
      <w:r w:rsidRPr="00F376F4">
        <w:rPr>
          <w:rFonts w:asciiTheme="minorHAnsi" w:hAnsiTheme="minorHAnsi" w:cstheme="minorHAnsi"/>
          <w:spacing w:val="37"/>
          <w:w w:val="110"/>
          <w:sz w:val="16"/>
          <w:szCs w:val="16"/>
        </w:rPr>
        <w:t xml:space="preserve"> </w:t>
      </w:r>
      <w:r w:rsidRPr="00F376F4">
        <w:rPr>
          <w:rFonts w:asciiTheme="minorHAnsi" w:hAnsiTheme="minorHAnsi" w:cstheme="minorHAnsi"/>
          <w:w w:val="110"/>
          <w:sz w:val="16"/>
          <w:szCs w:val="16"/>
        </w:rPr>
        <w:t>alla</w:t>
      </w:r>
      <w:r w:rsidRPr="00F376F4">
        <w:rPr>
          <w:rFonts w:asciiTheme="minorHAnsi" w:hAnsiTheme="minorHAnsi" w:cstheme="minorHAnsi"/>
          <w:spacing w:val="35"/>
          <w:w w:val="110"/>
          <w:sz w:val="16"/>
          <w:szCs w:val="16"/>
        </w:rPr>
        <w:t xml:space="preserve"> </w:t>
      </w:r>
      <w:r w:rsidRPr="00F376F4">
        <w:rPr>
          <w:rFonts w:asciiTheme="minorHAnsi" w:hAnsiTheme="minorHAnsi" w:cstheme="minorHAnsi"/>
          <w:w w:val="110"/>
          <w:sz w:val="16"/>
          <w:szCs w:val="16"/>
        </w:rPr>
        <w:t>corresponsione</w:t>
      </w:r>
      <w:r w:rsidRPr="00F376F4">
        <w:rPr>
          <w:rFonts w:asciiTheme="minorHAnsi" w:hAnsiTheme="minorHAnsi" w:cstheme="minorHAnsi"/>
          <w:spacing w:val="37"/>
          <w:w w:val="110"/>
          <w:sz w:val="16"/>
          <w:szCs w:val="16"/>
        </w:rPr>
        <w:t xml:space="preserve"> </w:t>
      </w:r>
      <w:r w:rsidRPr="00F376F4">
        <w:rPr>
          <w:rFonts w:asciiTheme="minorHAnsi" w:hAnsiTheme="minorHAnsi" w:cstheme="minorHAnsi"/>
          <w:w w:val="110"/>
          <w:sz w:val="16"/>
          <w:szCs w:val="16"/>
        </w:rPr>
        <w:t>della</w:t>
      </w:r>
      <w:r w:rsidRPr="00F376F4">
        <w:rPr>
          <w:rFonts w:asciiTheme="minorHAnsi" w:hAnsiTheme="minorHAnsi" w:cstheme="minorHAnsi"/>
          <w:spacing w:val="34"/>
          <w:w w:val="110"/>
          <w:sz w:val="16"/>
          <w:szCs w:val="16"/>
        </w:rPr>
        <w:t xml:space="preserve"> </w:t>
      </w:r>
      <w:r w:rsidRPr="00F376F4">
        <w:rPr>
          <w:rFonts w:asciiTheme="minorHAnsi" w:hAnsiTheme="minorHAnsi" w:cstheme="minorHAnsi"/>
          <w:w w:val="110"/>
          <w:sz w:val="16"/>
          <w:szCs w:val="16"/>
        </w:rPr>
        <w:t>sola</w:t>
      </w:r>
      <w:r w:rsidRPr="00F376F4">
        <w:rPr>
          <w:rFonts w:asciiTheme="minorHAnsi" w:hAnsiTheme="minorHAnsi" w:cstheme="minorHAnsi"/>
          <w:spacing w:val="35"/>
          <w:w w:val="110"/>
          <w:sz w:val="16"/>
          <w:szCs w:val="16"/>
        </w:rPr>
        <w:t xml:space="preserve"> </w:t>
      </w:r>
      <w:r w:rsidRPr="00F376F4">
        <w:rPr>
          <w:rFonts w:asciiTheme="minorHAnsi" w:hAnsiTheme="minorHAnsi" w:cstheme="minorHAnsi"/>
          <w:w w:val="110"/>
          <w:sz w:val="16"/>
          <w:szCs w:val="16"/>
        </w:rPr>
        <w:t xml:space="preserve">parte </w:t>
      </w:r>
      <w:r w:rsidRPr="00F376F4">
        <w:rPr>
          <w:rFonts w:asciiTheme="minorHAnsi" w:hAnsiTheme="minorHAnsi" w:cstheme="minorHAnsi"/>
          <w:w w:val="120"/>
          <w:sz w:val="16"/>
          <w:szCs w:val="16"/>
        </w:rPr>
        <w:t>fissa.</w:t>
      </w:r>
    </w:p>
    <w:p w:rsidR="00D43E93" w:rsidRPr="00F376F4" w:rsidRDefault="00D43E93" w:rsidP="00F376F4">
      <w:pPr>
        <w:pStyle w:val="Paragrafoelenco"/>
        <w:tabs>
          <w:tab w:val="left" w:pos="322"/>
        </w:tabs>
        <w:spacing w:before="77" w:line="254" w:lineRule="auto"/>
        <w:ind w:right="113"/>
        <w:jc w:val="left"/>
        <w:rPr>
          <w:rFonts w:asciiTheme="minorHAnsi" w:hAnsiTheme="minorHAnsi" w:cstheme="minorHAnsi"/>
          <w:sz w:val="16"/>
          <w:szCs w:val="16"/>
        </w:rPr>
      </w:pPr>
    </w:p>
    <w:p w:rsidR="00D43E93" w:rsidRPr="00F376F4" w:rsidRDefault="00D43E93" w:rsidP="00F376F4">
      <w:pPr>
        <w:pStyle w:val="Paragrafoelenco"/>
        <w:numPr>
          <w:ilvl w:val="0"/>
          <w:numId w:val="11"/>
        </w:numPr>
        <w:tabs>
          <w:tab w:val="left" w:pos="322"/>
        </w:tabs>
        <w:spacing w:before="57" w:line="254" w:lineRule="auto"/>
        <w:ind w:right="117" w:firstLine="0"/>
        <w:jc w:val="left"/>
        <w:rPr>
          <w:rFonts w:asciiTheme="minorHAnsi" w:hAnsiTheme="minorHAnsi" w:cstheme="minorHAnsi"/>
          <w:sz w:val="16"/>
          <w:szCs w:val="16"/>
        </w:rPr>
      </w:pPr>
      <w:r w:rsidRPr="00F376F4">
        <w:rPr>
          <w:rFonts w:asciiTheme="minorHAnsi" w:hAnsiTheme="minorHAnsi" w:cstheme="minorHAnsi"/>
          <w:w w:val="115"/>
          <w:sz w:val="16"/>
          <w:szCs w:val="16"/>
        </w:rPr>
        <w:t>Per</w:t>
      </w:r>
      <w:r w:rsidRPr="00F376F4">
        <w:rPr>
          <w:rFonts w:asciiTheme="minorHAnsi" w:hAnsiTheme="minorHAnsi" w:cstheme="minorHAnsi"/>
          <w:spacing w:val="1"/>
          <w:w w:val="115"/>
          <w:sz w:val="16"/>
          <w:szCs w:val="16"/>
        </w:rPr>
        <w:t xml:space="preserve"> </w:t>
      </w:r>
      <w:r w:rsidRPr="00F376F4">
        <w:rPr>
          <w:rFonts w:asciiTheme="minorHAnsi" w:hAnsiTheme="minorHAnsi" w:cstheme="minorHAnsi"/>
          <w:w w:val="115"/>
          <w:sz w:val="16"/>
          <w:szCs w:val="16"/>
        </w:rPr>
        <w:t>le utenze non domestiche di</w:t>
      </w:r>
      <w:r w:rsidRPr="00F376F4">
        <w:rPr>
          <w:rFonts w:asciiTheme="minorHAnsi" w:hAnsiTheme="minorHAnsi" w:cstheme="minorHAnsi"/>
          <w:spacing w:val="1"/>
          <w:w w:val="115"/>
          <w:sz w:val="16"/>
          <w:szCs w:val="16"/>
        </w:rPr>
        <w:t xml:space="preserve"> </w:t>
      </w:r>
      <w:r w:rsidRPr="00F376F4">
        <w:rPr>
          <w:rFonts w:asciiTheme="minorHAnsi" w:hAnsiTheme="minorHAnsi" w:cstheme="minorHAnsi"/>
          <w:w w:val="115"/>
          <w:sz w:val="16"/>
          <w:szCs w:val="16"/>
        </w:rPr>
        <w:t>cui</w:t>
      </w:r>
      <w:r w:rsidRPr="00F376F4">
        <w:rPr>
          <w:rFonts w:asciiTheme="minorHAnsi" w:hAnsiTheme="minorHAnsi" w:cstheme="minorHAnsi"/>
          <w:spacing w:val="1"/>
          <w:w w:val="115"/>
          <w:sz w:val="16"/>
          <w:szCs w:val="16"/>
        </w:rPr>
        <w:t xml:space="preserve"> </w:t>
      </w:r>
      <w:r w:rsidRPr="00F376F4">
        <w:rPr>
          <w:rFonts w:asciiTheme="minorHAnsi" w:hAnsiTheme="minorHAnsi" w:cstheme="minorHAnsi"/>
          <w:w w:val="115"/>
          <w:sz w:val="16"/>
          <w:szCs w:val="16"/>
        </w:rPr>
        <w:t>al</w:t>
      </w:r>
      <w:r w:rsidRPr="00F376F4">
        <w:rPr>
          <w:rFonts w:asciiTheme="minorHAnsi" w:hAnsiTheme="minorHAnsi" w:cstheme="minorHAnsi"/>
          <w:spacing w:val="1"/>
          <w:w w:val="115"/>
          <w:sz w:val="16"/>
          <w:szCs w:val="16"/>
        </w:rPr>
        <w:t xml:space="preserve"> </w:t>
      </w:r>
      <w:r w:rsidRPr="00F376F4">
        <w:rPr>
          <w:rFonts w:asciiTheme="minorHAnsi" w:hAnsiTheme="minorHAnsi" w:cstheme="minorHAnsi"/>
          <w:w w:val="115"/>
          <w:sz w:val="16"/>
          <w:szCs w:val="16"/>
        </w:rPr>
        <w:t>comma 2 la scelta di</w:t>
      </w:r>
      <w:r w:rsidRPr="00F376F4">
        <w:rPr>
          <w:rFonts w:asciiTheme="minorHAnsi" w:hAnsiTheme="minorHAnsi" w:cstheme="minorHAnsi"/>
          <w:spacing w:val="1"/>
          <w:w w:val="115"/>
          <w:sz w:val="16"/>
          <w:szCs w:val="16"/>
        </w:rPr>
        <w:t xml:space="preserve"> </w:t>
      </w:r>
      <w:r w:rsidRPr="00F376F4">
        <w:rPr>
          <w:rFonts w:asciiTheme="minorHAnsi" w:hAnsiTheme="minorHAnsi" w:cstheme="minorHAnsi"/>
          <w:w w:val="115"/>
          <w:sz w:val="16"/>
          <w:szCs w:val="16"/>
        </w:rPr>
        <w:t>avvalersi</w:t>
      </w:r>
      <w:r w:rsidRPr="00F376F4">
        <w:rPr>
          <w:rFonts w:asciiTheme="minorHAnsi" w:hAnsiTheme="minorHAnsi" w:cstheme="minorHAnsi"/>
          <w:spacing w:val="1"/>
          <w:w w:val="115"/>
          <w:sz w:val="16"/>
          <w:szCs w:val="16"/>
        </w:rPr>
        <w:t xml:space="preserve"> </w:t>
      </w:r>
      <w:proofErr w:type="gramStart"/>
      <w:r w:rsidRPr="00F376F4">
        <w:rPr>
          <w:rFonts w:asciiTheme="minorHAnsi" w:hAnsiTheme="minorHAnsi" w:cstheme="minorHAnsi"/>
          <w:w w:val="115"/>
          <w:sz w:val="16"/>
          <w:szCs w:val="16"/>
        </w:rPr>
        <w:t>di  operatori</w:t>
      </w:r>
      <w:proofErr w:type="gramEnd"/>
      <w:r w:rsidRPr="00F376F4">
        <w:rPr>
          <w:rFonts w:asciiTheme="minorHAnsi" w:hAnsiTheme="minorHAnsi" w:cstheme="minorHAnsi"/>
          <w:spacing w:val="1"/>
          <w:w w:val="115"/>
          <w:sz w:val="16"/>
          <w:szCs w:val="16"/>
        </w:rPr>
        <w:t xml:space="preserve"> </w:t>
      </w:r>
      <w:r w:rsidRPr="00F376F4">
        <w:rPr>
          <w:rFonts w:asciiTheme="minorHAnsi" w:hAnsiTheme="minorHAnsi" w:cstheme="minorHAnsi"/>
          <w:w w:val="115"/>
          <w:sz w:val="16"/>
          <w:szCs w:val="16"/>
        </w:rPr>
        <w:t>privati diversi dal gestore del servizio pubblico deve essere effettuata per un periodo non</w:t>
      </w:r>
      <w:r w:rsidRPr="00F376F4">
        <w:rPr>
          <w:rFonts w:asciiTheme="minorHAnsi" w:hAnsiTheme="minorHAnsi" w:cstheme="minorHAnsi"/>
          <w:spacing w:val="-53"/>
          <w:w w:val="115"/>
          <w:sz w:val="16"/>
          <w:szCs w:val="16"/>
        </w:rPr>
        <w:t xml:space="preserve"> </w:t>
      </w:r>
      <w:r w:rsidRPr="00F376F4">
        <w:rPr>
          <w:rFonts w:asciiTheme="minorHAnsi" w:hAnsiTheme="minorHAnsi" w:cstheme="minorHAnsi"/>
          <w:w w:val="115"/>
          <w:sz w:val="16"/>
          <w:szCs w:val="16"/>
        </w:rPr>
        <w:t>inferiore a cinque anni, salva la possibilità per il gestore del servizio pubblico, dietro</w:t>
      </w:r>
      <w:r w:rsidRPr="00F376F4">
        <w:rPr>
          <w:rFonts w:asciiTheme="minorHAnsi" w:hAnsiTheme="minorHAnsi" w:cstheme="minorHAnsi"/>
          <w:spacing w:val="1"/>
          <w:w w:val="115"/>
          <w:sz w:val="16"/>
          <w:szCs w:val="16"/>
        </w:rPr>
        <w:t xml:space="preserve"> </w:t>
      </w:r>
      <w:r w:rsidRPr="00F376F4">
        <w:rPr>
          <w:rFonts w:asciiTheme="minorHAnsi" w:hAnsiTheme="minorHAnsi" w:cstheme="minorHAnsi"/>
          <w:w w:val="115"/>
          <w:sz w:val="16"/>
          <w:szCs w:val="16"/>
        </w:rPr>
        <w:t>richiesta dell'utenza non domestica, di riprendere l'erogazione del servizio anche prima</w:t>
      </w:r>
      <w:r w:rsidRPr="00F376F4">
        <w:rPr>
          <w:rFonts w:asciiTheme="minorHAnsi" w:hAnsiTheme="minorHAnsi" w:cstheme="minorHAnsi"/>
          <w:spacing w:val="1"/>
          <w:w w:val="115"/>
          <w:sz w:val="16"/>
          <w:szCs w:val="16"/>
        </w:rPr>
        <w:t xml:space="preserve"> </w:t>
      </w:r>
      <w:r w:rsidRPr="00F376F4">
        <w:rPr>
          <w:rFonts w:asciiTheme="minorHAnsi" w:hAnsiTheme="minorHAnsi" w:cstheme="minorHAnsi"/>
          <w:w w:val="115"/>
          <w:sz w:val="16"/>
          <w:szCs w:val="16"/>
        </w:rPr>
        <w:t>della</w:t>
      </w:r>
      <w:r w:rsidRPr="00F376F4">
        <w:rPr>
          <w:rFonts w:asciiTheme="minorHAnsi" w:hAnsiTheme="minorHAnsi" w:cstheme="minorHAnsi"/>
          <w:spacing w:val="12"/>
          <w:w w:val="115"/>
          <w:sz w:val="16"/>
          <w:szCs w:val="16"/>
        </w:rPr>
        <w:t xml:space="preserve"> </w:t>
      </w:r>
      <w:r w:rsidRPr="00F376F4">
        <w:rPr>
          <w:rFonts w:asciiTheme="minorHAnsi" w:hAnsiTheme="minorHAnsi" w:cstheme="minorHAnsi"/>
          <w:w w:val="115"/>
          <w:sz w:val="16"/>
          <w:szCs w:val="16"/>
        </w:rPr>
        <w:t>scadenza</w:t>
      </w:r>
      <w:r w:rsidRPr="00F376F4">
        <w:rPr>
          <w:rFonts w:asciiTheme="minorHAnsi" w:hAnsiTheme="minorHAnsi" w:cstheme="minorHAnsi"/>
          <w:spacing w:val="12"/>
          <w:w w:val="115"/>
          <w:sz w:val="16"/>
          <w:szCs w:val="16"/>
        </w:rPr>
        <w:t xml:space="preserve"> </w:t>
      </w:r>
      <w:r w:rsidRPr="00F376F4">
        <w:rPr>
          <w:rFonts w:asciiTheme="minorHAnsi" w:hAnsiTheme="minorHAnsi" w:cstheme="minorHAnsi"/>
          <w:w w:val="115"/>
          <w:sz w:val="16"/>
          <w:szCs w:val="16"/>
        </w:rPr>
        <w:t>quinquennale.</w:t>
      </w:r>
    </w:p>
    <w:p w:rsidR="00F376F4" w:rsidRDefault="00F376F4" w:rsidP="00F376F4">
      <w:pPr>
        <w:pStyle w:val="Titolotabella"/>
        <w:jc w:val="left"/>
        <w:rPr>
          <w:rFonts w:asciiTheme="minorHAnsi" w:hAnsiTheme="minorHAnsi" w:cstheme="minorHAnsi"/>
          <w:w w:val="120"/>
          <w:sz w:val="16"/>
          <w:szCs w:val="16"/>
        </w:rPr>
      </w:pPr>
    </w:p>
    <w:p w:rsidR="00D43E93" w:rsidRPr="00F376F4" w:rsidRDefault="00D43E93" w:rsidP="00F376F4">
      <w:pPr>
        <w:pStyle w:val="Titolotabella"/>
        <w:jc w:val="left"/>
        <w:rPr>
          <w:rFonts w:asciiTheme="minorHAnsi" w:hAnsiTheme="minorHAnsi" w:cstheme="minorHAnsi"/>
          <w:sz w:val="16"/>
          <w:szCs w:val="16"/>
        </w:rPr>
      </w:pPr>
      <w:r w:rsidRPr="00F376F4">
        <w:rPr>
          <w:rFonts w:asciiTheme="minorHAnsi" w:hAnsiTheme="minorHAnsi" w:cstheme="minorHAnsi"/>
          <w:w w:val="120"/>
          <w:sz w:val="16"/>
          <w:szCs w:val="16"/>
        </w:rPr>
        <w:t xml:space="preserve">Art.21 - </w:t>
      </w:r>
      <w:r w:rsidRPr="00F376F4">
        <w:rPr>
          <w:rFonts w:asciiTheme="minorHAnsi" w:hAnsiTheme="minorHAnsi" w:cstheme="minorHAnsi"/>
          <w:w w:val="115"/>
          <w:sz w:val="16"/>
          <w:szCs w:val="16"/>
        </w:rPr>
        <w:t>Obblighi</w:t>
      </w:r>
      <w:r w:rsidRPr="00F376F4">
        <w:rPr>
          <w:rFonts w:asciiTheme="minorHAnsi" w:hAnsiTheme="minorHAnsi" w:cstheme="minorHAnsi"/>
          <w:spacing w:val="-5"/>
          <w:w w:val="115"/>
          <w:sz w:val="16"/>
          <w:szCs w:val="16"/>
        </w:rPr>
        <w:t xml:space="preserve"> </w:t>
      </w:r>
      <w:r w:rsidRPr="00F376F4">
        <w:rPr>
          <w:rFonts w:asciiTheme="minorHAnsi" w:hAnsiTheme="minorHAnsi" w:cstheme="minorHAnsi"/>
          <w:w w:val="115"/>
          <w:sz w:val="16"/>
          <w:szCs w:val="16"/>
        </w:rPr>
        <w:t>di</w:t>
      </w:r>
      <w:r w:rsidRPr="00F376F4">
        <w:rPr>
          <w:rFonts w:asciiTheme="minorHAnsi" w:hAnsiTheme="minorHAnsi" w:cstheme="minorHAnsi"/>
          <w:spacing w:val="-4"/>
          <w:w w:val="115"/>
          <w:sz w:val="16"/>
          <w:szCs w:val="16"/>
        </w:rPr>
        <w:t xml:space="preserve"> </w:t>
      </w:r>
      <w:r w:rsidRPr="00F376F4">
        <w:rPr>
          <w:rFonts w:asciiTheme="minorHAnsi" w:hAnsiTheme="minorHAnsi" w:cstheme="minorHAnsi"/>
          <w:w w:val="115"/>
          <w:sz w:val="16"/>
          <w:szCs w:val="16"/>
        </w:rPr>
        <w:t>comunicazione</w:t>
      </w:r>
      <w:r w:rsidRPr="00F376F4">
        <w:rPr>
          <w:rFonts w:asciiTheme="minorHAnsi" w:hAnsiTheme="minorHAnsi" w:cstheme="minorHAnsi"/>
          <w:spacing w:val="-4"/>
          <w:w w:val="115"/>
          <w:sz w:val="16"/>
          <w:szCs w:val="16"/>
        </w:rPr>
        <w:t xml:space="preserve"> </w:t>
      </w:r>
      <w:r w:rsidRPr="00F376F4">
        <w:rPr>
          <w:rFonts w:asciiTheme="minorHAnsi" w:hAnsiTheme="minorHAnsi" w:cstheme="minorHAnsi"/>
          <w:w w:val="115"/>
          <w:sz w:val="16"/>
          <w:szCs w:val="16"/>
        </w:rPr>
        <w:t>per</w:t>
      </w:r>
      <w:r w:rsidRPr="00F376F4">
        <w:rPr>
          <w:rFonts w:asciiTheme="minorHAnsi" w:hAnsiTheme="minorHAnsi" w:cstheme="minorHAnsi"/>
          <w:spacing w:val="-5"/>
          <w:w w:val="115"/>
          <w:sz w:val="16"/>
          <w:szCs w:val="16"/>
        </w:rPr>
        <w:t xml:space="preserve"> </w:t>
      </w:r>
      <w:r w:rsidRPr="00F376F4">
        <w:rPr>
          <w:rFonts w:asciiTheme="minorHAnsi" w:hAnsiTheme="minorHAnsi" w:cstheme="minorHAnsi"/>
          <w:w w:val="115"/>
          <w:sz w:val="16"/>
          <w:szCs w:val="16"/>
        </w:rPr>
        <w:t>l’uscita</w:t>
      </w:r>
      <w:r w:rsidRPr="00F376F4">
        <w:rPr>
          <w:rFonts w:asciiTheme="minorHAnsi" w:hAnsiTheme="minorHAnsi" w:cstheme="minorHAnsi"/>
          <w:spacing w:val="-5"/>
          <w:w w:val="115"/>
          <w:sz w:val="16"/>
          <w:szCs w:val="16"/>
        </w:rPr>
        <w:t xml:space="preserve"> </w:t>
      </w:r>
      <w:r w:rsidRPr="00F376F4">
        <w:rPr>
          <w:rFonts w:asciiTheme="minorHAnsi" w:hAnsiTheme="minorHAnsi" w:cstheme="minorHAnsi"/>
          <w:w w:val="115"/>
          <w:sz w:val="16"/>
          <w:szCs w:val="16"/>
        </w:rPr>
        <w:t>e</w:t>
      </w:r>
      <w:r w:rsidRPr="00F376F4">
        <w:rPr>
          <w:rFonts w:asciiTheme="minorHAnsi" w:hAnsiTheme="minorHAnsi" w:cstheme="minorHAnsi"/>
          <w:spacing w:val="-5"/>
          <w:w w:val="115"/>
          <w:sz w:val="16"/>
          <w:szCs w:val="16"/>
        </w:rPr>
        <w:t xml:space="preserve"> </w:t>
      </w:r>
      <w:r w:rsidRPr="00F376F4">
        <w:rPr>
          <w:rFonts w:asciiTheme="minorHAnsi" w:hAnsiTheme="minorHAnsi" w:cstheme="minorHAnsi"/>
          <w:w w:val="115"/>
          <w:sz w:val="16"/>
          <w:szCs w:val="16"/>
        </w:rPr>
        <w:t>il</w:t>
      </w:r>
      <w:r w:rsidRPr="00F376F4">
        <w:rPr>
          <w:rFonts w:asciiTheme="minorHAnsi" w:hAnsiTheme="minorHAnsi" w:cstheme="minorHAnsi"/>
          <w:spacing w:val="-4"/>
          <w:w w:val="115"/>
          <w:sz w:val="16"/>
          <w:szCs w:val="16"/>
        </w:rPr>
        <w:t xml:space="preserve"> </w:t>
      </w:r>
      <w:r w:rsidRPr="00F376F4">
        <w:rPr>
          <w:rFonts w:asciiTheme="minorHAnsi" w:hAnsiTheme="minorHAnsi" w:cstheme="minorHAnsi"/>
          <w:w w:val="115"/>
          <w:sz w:val="16"/>
          <w:szCs w:val="16"/>
        </w:rPr>
        <w:t xml:space="preserve">reintegro </w:t>
      </w:r>
      <w:r w:rsidRPr="00F376F4">
        <w:rPr>
          <w:rFonts w:asciiTheme="minorHAnsi" w:hAnsiTheme="minorHAnsi" w:cstheme="minorHAnsi"/>
          <w:w w:val="110"/>
          <w:sz w:val="16"/>
          <w:szCs w:val="16"/>
        </w:rPr>
        <w:t>dal/nel</w:t>
      </w:r>
      <w:r w:rsidRPr="00F376F4">
        <w:rPr>
          <w:rFonts w:asciiTheme="minorHAnsi" w:hAnsiTheme="minorHAnsi" w:cstheme="minorHAnsi"/>
          <w:spacing w:val="22"/>
          <w:w w:val="110"/>
          <w:sz w:val="16"/>
          <w:szCs w:val="16"/>
        </w:rPr>
        <w:t xml:space="preserve"> </w:t>
      </w:r>
      <w:r w:rsidRPr="00F376F4">
        <w:rPr>
          <w:rFonts w:asciiTheme="minorHAnsi" w:hAnsiTheme="minorHAnsi" w:cstheme="minorHAnsi"/>
          <w:w w:val="110"/>
          <w:sz w:val="16"/>
          <w:szCs w:val="16"/>
        </w:rPr>
        <w:t>servizio</w:t>
      </w:r>
      <w:r w:rsidRPr="00F376F4">
        <w:rPr>
          <w:rFonts w:asciiTheme="minorHAnsi" w:hAnsiTheme="minorHAnsi" w:cstheme="minorHAnsi"/>
          <w:spacing w:val="24"/>
          <w:w w:val="110"/>
          <w:sz w:val="16"/>
          <w:szCs w:val="16"/>
        </w:rPr>
        <w:t xml:space="preserve"> p</w:t>
      </w:r>
      <w:r w:rsidRPr="00F376F4">
        <w:rPr>
          <w:rFonts w:asciiTheme="minorHAnsi" w:hAnsiTheme="minorHAnsi" w:cstheme="minorHAnsi"/>
          <w:w w:val="110"/>
          <w:sz w:val="16"/>
          <w:szCs w:val="16"/>
        </w:rPr>
        <w:t>ubblico</w:t>
      </w:r>
      <w:r w:rsidRPr="00F376F4">
        <w:rPr>
          <w:rFonts w:asciiTheme="minorHAnsi" w:hAnsiTheme="minorHAnsi" w:cstheme="minorHAnsi"/>
          <w:spacing w:val="23"/>
          <w:w w:val="110"/>
          <w:sz w:val="16"/>
          <w:szCs w:val="16"/>
        </w:rPr>
        <w:t xml:space="preserve"> </w:t>
      </w:r>
      <w:r w:rsidRPr="00F376F4">
        <w:rPr>
          <w:rFonts w:asciiTheme="minorHAnsi" w:hAnsiTheme="minorHAnsi" w:cstheme="minorHAnsi"/>
          <w:w w:val="110"/>
          <w:sz w:val="16"/>
          <w:szCs w:val="16"/>
        </w:rPr>
        <w:t>di</w:t>
      </w:r>
      <w:r w:rsidRPr="00F376F4">
        <w:rPr>
          <w:rFonts w:asciiTheme="minorHAnsi" w:hAnsiTheme="minorHAnsi" w:cstheme="minorHAnsi"/>
          <w:spacing w:val="24"/>
          <w:w w:val="110"/>
          <w:sz w:val="16"/>
          <w:szCs w:val="16"/>
        </w:rPr>
        <w:t xml:space="preserve"> </w:t>
      </w:r>
      <w:r w:rsidRPr="00F376F4">
        <w:rPr>
          <w:rFonts w:asciiTheme="minorHAnsi" w:hAnsiTheme="minorHAnsi" w:cstheme="minorHAnsi"/>
          <w:w w:val="110"/>
          <w:sz w:val="16"/>
          <w:szCs w:val="16"/>
        </w:rPr>
        <w:t>raccolta</w:t>
      </w:r>
    </w:p>
    <w:p w:rsidR="00F376F4" w:rsidRDefault="00F376F4" w:rsidP="00F376F4">
      <w:pPr>
        <w:tabs>
          <w:tab w:val="left" w:pos="322"/>
        </w:tabs>
        <w:ind w:right="112"/>
        <w:jc w:val="both"/>
        <w:rPr>
          <w:rFonts w:asciiTheme="minorHAnsi" w:hAnsiTheme="minorHAnsi" w:cstheme="minorHAnsi"/>
          <w:w w:val="110"/>
          <w:sz w:val="16"/>
          <w:szCs w:val="16"/>
        </w:rPr>
      </w:pPr>
    </w:p>
    <w:p w:rsidR="00D43E93" w:rsidRPr="00F376F4" w:rsidRDefault="00F376F4" w:rsidP="00F376F4">
      <w:pPr>
        <w:tabs>
          <w:tab w:val="left" w:pos="322"/>
        </w:tabs>
        <w:ind w:right="112"/>
        <w:jc w:val="both"/>
        <w:rPr>
          <w:rFonts w:asciiTheme="minorHAnsi" w:hAnsiTheme="minorHAnsi" w:cstheme="minorHAnsi"/>
          <w:sz w:val="16"/>
          <w:szCs w:val="16"/>
        </w:rPr>
      </w:pPr>
      <w:r w:rsidRPr="00F376F4">
        <w:rPr>
          <w:rFonts w:asciiTheme="minorHAnsi" w:hAnsiTheme="minorHAnsi" w:cstheme="minorHAnsi"/>
          <w:w w:val="110"/>
          <w:sz w:val="16"/>
          <w:szCs w:val="16"/>
        </w:rPr>
        <w:t>1.</w:t>
      </w:r>
      <w:r w:rsidR="00D43E93" w:rsidRPr="00F376F4">
        <w:rPr>
          <w:rFonts w:asciiTheme="minorHAnsi" w:hAnsiTheme="minorHAnsi" w:cstheme="minorHAnsi"/>
          <w:w w:val="110"/>
          <w:sz w:val="16"/>
          <w:szCs w:val="16"/>
        </w:rPr>
        <w:t>Per</w:t>
      </w:r>
      <w:r w:rsidR="00D43E93" w:rsidRPr="00F376F4">
        <w:rPr>
          <w:rFonts w:asciiTheme="minorHAnsi" w:hAnsiTheme="minorHAnsi" w:cstheme="minorHAnsi"/>
          <w:spacing w:val="1"/>
          <w:w w:val="110"/>
          <w:sz w:val="16"/>
          <w:szCs w:val="16"/>
        </w:rPr>
        <w:t xml:space="preserve"> </w:t>
      </w:r>
      <w:r w:rsidR="00D43E93" w:rsidRPr="00F376F4">
        <w:rPr>
          <w:rFonts w:asciiTheme="minorHAnsi" w:hAnsiTheme="minorHAnsi" w:cstheme="minorHAnsi"/>
          <w:w w:val="110"/>
          <w:sz w:val="16"/>
          <w:szCs w:val="16"/>
        </w:rPr>
        <w:t>consentire</w:t>
      </w:r>
      <w:r w:rsidR="00D43E93" w:rsidRPr="00F376F4">
        <w:rPr>
          <w:rFonts w:asciiTheme="minorHAnsi" w:hAnsiTheme="minorHAnsi" w:cstheme="minorHAnsi"/>
          <w:spacing w:val="1"/>
          <w:w w:val="110"/>
          <w:sz w:val="16"/>
          <w:szCs w:val="16"/>
        </w:rPr>
        <w:t xml:space="preserve"> </w:t>
      </w:r>
      <w:r w:rsidR="00D43E93" w:rsidRPr="00F376F4">
        <w:rPr>
          <w:rFonts w:asciiTheme="minorHAnsi" w:hAnsiTheme="minorHAnsi" w:cstheme="minorHAnsi"/>
          <w:w w:val="110"/>
          <w:sz w:val="16"/>
          <w:szCs w:val="16"/>
        </w:rPr>
        <w:t>la</w:t>
      </w:r>
      <w:r w:rsidR="00D43E93" w:rsidRPr="00F376F4">
        <w:rPr>
          <w:rFonts w:asciiTheme="minorHAnsi" w:hAnsiTheme="minorHAnsi" w:cstheme="minorHAnsi"/>
          <w:spacing w:val="1"/>
          <w:w w:val="110"/>
          <w:sz w:val="16"/>
          <w:szCs w:val="16"/>
        </w:rPr>
        <w:t xml:space="preserve"> </w:t>
      </w:r>
      <w:r w:rsidR="00D43E93" w:rsidRPr="00F376F4">
        <w:rPr>
          <w:rFonts w:asciiTheme="minorHAnsi" w:hAnsiTheme="minorHAnsi" w:cstheme="minorHAnsi"/>
          <w:w w:val="110"/>
          <w:sz w:val="16"/>
          <w:szCs w:val="16"/>
        </w:rPr>
        <w:t>corretta</w:t>
      </w:r>
      <w:r w:rsidR="00D43E93" w:rsidRPr="00F376F4">
        <w:rPr>
          <w:rFonts w:asciiTheme="minorHAnsi" w:hAnsiTheme="minorHAnsi" w:cstheme="minorHAnsi"/>
          <w:spacing w:val="1"/>
          <w:w w:val="110"/>
          <w:sz w:val="16"/>
          <w:szCs w:val="16"/>
        </w:rPr>
        <w:t xml:space="preserve"> </w:t>
      </w:r>
      <w:r w:rsidR="00D43E93" w:rsidRPr="00F376F4">
        <w:rPr>
          <w:rFonts w:asciiTheme="minorHAnsi" w:hAnsiTheme="minorHAnsi" w:cstheme="minorHAnsi"/>
          <w:w w:val="110"/>
          <w:sz w:val="16"/>
          <w:szCs w:val="16"/>
        </w:rPr>
        <w:t xml:space="preserve">programmazione dei </w:t>
      </w:r>
      <w:r w:rsidR="00D43E93" w:rsidRPr="00F376F4">
        <w:rPr>
          <w:rFonts w:asciiTheme="minorHAnsi" w:hAnsiTheme="minorHAnsi" w:cstheme="minorHAnsi"/>
          <w:spacing w:val="1"/>
          <w:w w:val="110"/>
          <w:sz w:val="16"/>
          <w:szCs w:val="16"/>
        </w:rPr>
        <w:t xml:space="preserve"> </w:t>
      </w:r>
      <w:r w:rsidR="00D43E93" w:rsidRPr="00F376F4">
        <w:rPr>
          <w:rFonts w:asciiTheme="minorHAnsi" w:hAnsiTheme="minorHAnsi" w:cstheme="minorHAnsi"/>
          <w:w w:val="110"/>
          <w:sz w:val="16"/>
          <w:szCs w:val="16"/>
        </w:rPr>
        <w:t xml:space="preserve">servizi </w:t>
      </w:r>
      <w:r w:rsidR="00D43E93" w:rsidRPr="00F376F4">
        <w:rPr>
          <w:rFonts w:asciiTheme="minorHAnsi" w:hAnsiTheme="minorHAnsi" w:cstheme="minorHAnsi"/>
          <w:spacing w:val="1"/>
          <w:w w:val="110"/>
          <w:sz w:val="16"/>
          <w:szCs w:val="16"/>
        </w:rPr>
        <w:t xml:space="preserve"> </w:t>
      </w:r>
      <w:r w:rsidR="00D43E93" w:rsidRPr="00F376F4">
        <w:rPr>
          <w:rFonts w:asciiTheme="minorHAnsi" w:hAnsiTheme="minorHAnsi" w:cstheme="minorHAnsi"/>
          <w:w w:val="110"/>
          <w:sz w:val="16"/>
          <w:szCs w:val="16"/>
        </w:rPr>
        <w:t xml:space="preserve">pubblici, </w:t>
      </w:r>
      <w:r w:rsidR="00D43E93" w:rsidRPr="00F376F4">
        <w:rPr>
          <w:rFonts w:asciiTheme="minorHAnsi" w:hAnsiTheme="minorHAnsi" w:cstheme="minorHAnsi"/>
          <w:spacing w:val="1"/>
          <w:w w:val="110"/>
          <w:sz w:val="16"/>
          <w:szCs w:val="16"/>
        </w:rPr>
        <w:t xml:space="preserve"> </w:t>
      </w:r>
      <w:r w:rsidR="00D43E93" w:rsidRPr="00F376F4">
        <w:rPr>
          <w:rFonts w:asciiTheme="minorHAnsi" w:hAnsiTheme="minorHAnsi" w:cstheme="minorHAnsi"/>
          <w:w w:val="110"/>
          <w:sz w:val="16"/>
          <w:szCs w:val="16"/>
        </w:rPr>
        <w:t xml:space="preserve">le </w:t>
      </w:r>
      <w:r w:rsidR="00D43E93" w:rsidRPr="00F376F4">
        <w:rPr>
          <w:rFonts w:asciiTheme="minorHAnsi" w:hAnsiTheme="minorHAnsi" w:cstheme="minorHAnsi"/>
          <w:spacing w:val="1"/>
          <w:w w:val="110"/>
          <w:sz w:val="16"/>
          <w:szCs w:val="16"/>
        </w:rPr>
        <w:t xml:space="preserve"> </w:t>
      </w:r>
      <w:r w:rsidR="00D43E93" w:rsidRPr="00F376F4">
        <w:rPr>
          <w:rFonts w:asciiTheme="minorHAnsi" w:hAnsiTheme="minorHAnsi" w:cstheme="minorHAnsi"/>
          <w:w w:val="110"/>
          <w:sz w:val="16"/>
          <w:szCs w:val="16"/>
        </w:rPr>
        <w:t xml:space="preserve">utenze </w:t>
      </w:r>
      <w:r w:rsidR="00D43E93" w:rsidRPr="00F376F4">
        <w:rPr>
          <w:rFonts w:asciiTheme="minorHAnsi" w:hAnsiTheme="minorHAnsi" w:cstheme="minorHAnsi"/>
          <w:spacing w:val="1"/>
          <w:w w:val="110"/>
          <w:sz w:val="16"/>
          <w:szCs w:val="16"/>
        </w:rPr>
        <w:t xml:space="preserve"> </w:t>
      </w:r>
      <w:r w:rsidR="00D43E93" w:rsidRPr="00F376F4">
        <w:rPr>
          <w:rFonts w:asciiTheme="minorHAnsi" w:hAnsiTheme="minorHAnsi" w:cstheme="minorHAnsi"/>
          <w:w w:val="110"/>
          <w:sz w:val="16"/>
          <w:szCs w:val="16"/>
        </w:rPr>
        <w:t>non</w:t>
      </w:r>
      <w:r w:rsidR="00D43E93" w:rsidRPr="00F376F4">
        <w:rPr>
          <w:rFonts w:asciiTheme="minorHAnsi" w:hAnsiTheme="minorHAnsi" w:cstheme="minorHAnsi"/>
          <w:spacing w:val="1"/>
          <w:w w:val="110"/>
          <w:sz w:val="16"/>
          <w:szCs w:val="16"/>
        </w:rPr>
        <w:t xml:space="preserve"> </w:t>
      </w:r>
      <w:r w:rsidR="00D43E93" w:rsidRPr="00F376F4">
        <w:rPr>
          <w:rFonts w:asciiTheme="minorHAnsi" w:hAnsiTheme="minorHAnsi" w:cstheme="minorHAnsi"/>
          <w:w w:val="110"/>
          <w:sz w:val="16"/>
          <w:szCs w:val="16"/>
        </w:rPr>
        <w:t>domestiche</w:t>
      </w:r>
      <w:r w:rsidR="00D43E93" w:rsidRPr="00F376F4">
        <w:rPr>
          <w:rFonts w:asciiTheme="minorHAnsi" w:hAnsiTheme="minorHAnsi" w:cstheme="minorHAnsi"/>
          <w:spacing w:val="1"/>
          <w:w w:val="110"/>
          <w:sz w:val="16"/>
          <w:szCs w:val="16"/>
        </w:rPr>
        <w:t xml:space="preserve"> </w:t>
      </w:r>
      <w:r w:rsidR="00D43E93" w:rsidRPr="00F376F4">
        <w:rPr>
          <w:rFonts w:asciiTheme="minorHAnsi" w:hAnsiTheme="minorHAnsi" w:cstheme="minorHAnsi"/>
          <w:w w:val="110"/>
          <w:sz w:val="16"/>
          <w:szCs w:val="16"/>
        </w:rPr>
        <w:t>che</w:t>
      </w:r>
      <w:r w:rsidR="00D43E93" w:rsidRPr="00F376F4">
        <w:rPr>
          <w:rFonts w:asciiTheme="minorHAnsi" w:hAnsiTheme="minorHAnsi" w:cstheme="minorHAnsi"/>
          <w:spacing w:val="1"/>
          <w:w w:val="110"/>
          <w:sz w:val="16"/>
          <w:szCs w:val="16"/>
        </w:rPr>
        <w:t xml:space="preserve"> </w:t>
      </w:r>
      <w:r w:rsidR="00D43E93" w:rsidRPr="00F376F4">
        <w:rPr>
          <w:rFonts w:asciiTheme="minorHAnsi" w:hAnsiTheme="minorHAnsi" w:cstheme="minorHAnsi"/>
          <w:w w:val="110"/>
          <w:sz w:val="16"/>
          <w:szCs w:val="16"/>
        </w:rPr>
        <w:t>intendono</w:t>
      </w:r>
      <w:r w:rsidR="00D43E93" w:rsidRPr="00F376F4">
        <w:rPr>
          <w:rFonts w:asciiTheme="minorHAnsi" w:hAnsiTheme="minorHAnsi" w:cstheme="minorHAnsi"/>
          <w:spacing w:val="1"/>
          <w:w w:val="110"/>
          <w:sz w:val="16"/>
          <w:szCs w:val="16"/>
        </w:rPr>
        <w:t xml:space="preserve"> </w:t>
      </w:r>
      <w:r w:rsidR="00D43E93" w:rsidRPr="00F376F4">
        <w:rPr>
          <w:rFonts w:asciiTheme="minorHAnsi" w:hAnsiTheme="minorHAnsi" w:cstheme="minorHAnsi"/>
          <w:w w:val="110"/>
          <w:sz w:val="16"/>
          <w:szCs w:val="16"/>
        </w:rPr>
        <w:t>avvalersi</w:t>
      </w:r>
      <w:r w:rsidR="00D43E93" w:rsidRPr="00F376F4">
        <w:rPr>
          <w:rFonts w:asciiTheme="minorHAnsi" w:hAnsiTheme="minorHAnsi" w:cstheme="minorHAnsi"/>
          <w:spacing w:val="1"/>
          <w:w w:val="110"/>
          <w:sz w:val="16"/>
          <w:szCs w:val="16"/>
        </w:rPr>
        <w:t xml:space="preserve"> </w:t>
      </w:r>
      <w:r w:rsidR="00D43E93" w:rsidRPr="00F376F4">
        <w:rPr>
          <w:rFonts w:asciiTheme="minorHAnsi" w:hAnsiTheme="minorHAnsi" w:cstheme="minorHAnsi"/>
          <w:w w:val="110"/>
          <w:sz w:val="16"/>
          <w:szCs w:val="16"/>
        </w:rPr>
        <w:t>della</w:t>
      </w:r>
      <w:r w:rsidR="00D43E93" w:rsidRPr="00F376F4">
        <w:rPr>
          <w:rFonts w:asciiTheme="minorHAnsi" w:hAnsiTheme="minorHAnsi" w:cstheme="minorHAnsi"/>
          <w:spacing w:val="1"/>
          <w:w w:val="110"/>
          <w:sz w:val="16"/>
          <w:szCs w:val="16"/>
        </w:rPr>
        <w:t xml:space="preserve"> </w:t>
      </w:r>
      <w:r w:rsidR="00D43E93" w:rsidRPr="00F376F4">
        <w:rPr>
          <w:rFonts w:asciiTheme="minorHAnsi" w:hAnsiTheme="minorHAnsi" w:cstheme="minorHAnsi"/>
          <w:w w:val="110"/>
          <w:sz w:val="16"/>
          <w:szCs w:val="16"/>
        </w:rPr>
        <w:t>facoltà</w:t>
      </w:r>
      <w:r w:rsidR="00D43E93" w:rsidRPr="00F376F4">
        <w:rPr>
          <w:rFonts w:asciiTheme="minorHAnsi" w:hAnsiTheme="minorHAnsi" w:cstheme="minorHAnsi"/>
          <w:spacing w:val="1"/>
          <w:w w:val="110"/>
          <w:sz w:val="16"/>
          <w:szCs w:val="16"/>
        </w:rPr>
        <w:t xml:space="preserve"> </w:t>
      </w:r>
      <w:r w:rsidR="00D43E93" w:rsidRPr="00F376F4">
        <w:rPr>
          <w:rFonts w:asciiTheme="minorHAnsi" w:hAnsiTheme="minorHAnsi" w:cstheme="minorHAnsi"/>
          <w:w w:val="110"/>
          <w:sz w:val="16"/>
          <w:szCs w:val="16"/>
        </w:rPr>
        <w:t>di  cui  all’articolo  20  comma  1  del</w:t>
      </w:r>
      <w:r w:rsidR="00D43E93" w:rsidRPr="00F376F4">
        <w:rPr>
          <w:rFonts w:asciiTheme="minorHAnsi" w:hAnsiTheme="minorHAnsi" w:cstheme="minorHAnsi"/>
          <w:spacing w:val="1"/>
          <w:w w:val="110"/>
          <w:sz w:val="16"/>
          <w:szCs w:val="16"/>
        </w:rPr>
        <w:t xml:space="preserve"> </w:t>
      </w:r>
      <w:r w:rsidR="00D43E93" w:rsidRPr="00F376F4">
        <w:rPr>
          <w:rFonts w:asciiTheme="minorHAnsi" w:hAnsiTheme="minorHAnsi" w:cstheme="minorHAnsi"/>
          <w:w w:val="110"/>
          <w:sz w:val="16"/>
          <w:szCs w:val="16"/>
        </w:rPr>
        <w:t>presente Regolamento e conferire a recupero al di fuori del servizio pubblico la totalità dei</w:t>
      </w:r>
      <w:r w:rsidR="00D43E93" w:rsidRPr="00F376F4">
        <w:rPr>
          <w:rFonts w:asciiTheme="minorHAnsi" w:hAnsiTheme="minorHAnsi" w:cstheme="minorHAnsi"/>
          <w:spacing w:val="1"/>
          <w:w w:val="110"/>
          <w:sz w:val="16"/>
          <w:szCs w:val="16"/>
        </w:rPr>
        <w:t xml:space="preserve"> </w:t>
      </w:r>
      <w:r w:rsidR="00D43E93" w:rsidRPr="00F376F4">
        <w:rPr>
          <w:rFonts w:asciiTheme="minorHAnsi" w:hAnsiTheme="minorHAnsi" w:cstheme="minorHAnsi"/>
          <w:w w:val="110"/>
          <w:sz w:val="16"/>
          <w:szCs w:val="16"/>
        </w:rPr>
        <w:t>propri</w:t>
      </w:r>
      <w:r w:rsidR="00D43E93" w:rsidRPr="00F376F4">
        <w:rPr>
          <w:rFonts w:asciiTheme="minorHAnsi" w:hAnsiTheme="minorHAnsi" w:cstheme="minorHAnsi"/>
          <w:spacing w:val="27"/>
          <w:w w:val="110"/>
          <w:sz w:val="16"/>
          <w:szCs w:val="16"/>
        </w:rPr>
        <w:t xml:space="preserve"> </w:t>
      </w:r>
      <w:r w:rsidR="00D43E93" w:rsidRPr="00F376F4">
        <w:rPr>
          <w:rFonts w:asciiTheme="minorHAnsi" w:hAnsiTheme="minorHAnsi" w:cstheme="minorHAnsi"/>
          <w:w w:val="110"/>
          <w:sz w:val="16"/>
          <w:szCs w:val="16"/>
        </w:rPr>
        <w:t>rifiuti</w:t>
      </w:r>
      <w:r w:rsidR="00D43E93" w:rsidRPr="00F376F4">
        <w:rPr>
          <w:rFonts w:asciiTheme="minorHAnsi" w:hAnsiTheme="minorHAnsi" w:cstheme="minorHAnsi"/>
          <w:spacing w:val="25"/>
          <w:w w:val="110"/>
          <w:sz w:val="16"/>
          <w:szCs w:val="16"/>
        </w:rPr>
        <w:t xml:space="preserve"> </w:t>
      </w:r>
      <w:r w:rsidR="00D43E93" w:rsidRPr="00F376F4">
        <w:rPr>
          <w:rFonts w:asciiTheme="minorHAnsi" w:hAnsiTheme="minorHAnsi" w:cstheme="minorHAnsi"/>
          <w:w w:val="110"/>
          <w:sz w:val="16"/>
          <w:szCs w:val="16"/>
        </w:rPr>
        <w:t>urbani</w:t>
      </w:r>
      <w:r w:rsidR="00D43E93" w:rsidRPr="00F376F4">
        <w:rPr>
          <w:rFonts w:asciiTheme="minorHAnsi" w:hAnsiTheme="minorHAnsi" w:cstheme="minorHAnsi"/>
          <w:spacing w:val="25"/>
          <w:w w:val="110"/>
          <w:sz w:val="16"/>
          <w:szCs w:val="16"/>
        </w:rPr>
        <w:t xml:space="preserve"> </w:t>
      </w:r>
      <w:r w:rsidR="00D43E93" w:rsidRPr="00F376F4">
        <w:rPr>
          <w:rFonts w:asciiTheme="minorHAnsi" w:hAnsiTheme="minorHAnsi" w:cstheme="minorHAnsi"/>
          <w:w w:val="110"/>
          <w:sz w:val="16"/>
          <w:szCs w:val="16"/>
        </w:rPr>
        <w:t>devono</w:t>
      </w:r>
      <w:r w:rsidR="00D43E93" w:rsidRPr="00F376F4">
        <w:rPr>
          <w:rFonts w:asciiTheme="minorHAnsi" w:hAnsiTheme="minorHAnsi" w:cstheme="minorHAnsi"/>
          <w:spacing w:val="27"/>
          <w:w w:val="110"/>
          <w:sz w:val="16"/>
          <w:szCs w:val="16"/>
        </w:rPr>
        <w:t xml:space="preserve"> </w:t>
      </w:r>
      <w:r w:rsidR="00D43E93" w:rsidRPr="00F376F4">
        <w:rPr>
          <w:rFonts w:asciiTheme="minorHAnsi" w:hAnsiTheme="minorHAnsi" w:cstheme="minorHAnsi"/>
          <w:w w:val="110"/>
          <w:sz w:val="16"/>
          <w:szCs w:val="16"/>
        </w:rPr>
        <w:t>darne</w:t>
      </w:r>
      <w:r w:rsidR="00D43E93" w:rsidRPr="00F376F4">
        <w:rPr>
          <w:rFonts w:asciiTheme="minorHAnsi" w:hAnsiTheme="minorHAnsi" w:cstheme="minorHAnsi"/>
          <w:spacing w:val="26"/>
          <w:w w:val="110"/>
          <w:sz w:val="16"/>
          <w:szCs w:val="16"/>
        </w:rPr>
        <w:t xml:space="preserve"> </w:t>
      </w:r>
      <w:r w:rsidR="00D43E93" w:rsidRPr="00F376F4">
        <w:rPr>
          <w:rFonts w:asciiTheme="minorHAnsi" w:hAnsiTheme="minorHAnsi" w:cstheme="minorHAnsi"/>
          <w:w w:val="110"/>
          <w:sz w:val="16"/>
          <w:szCs w:val="16"/>
        </w:rPr>
        <w:t>comunicazione</w:t>
      </w:r>
      <w:r w:rsidR="00D43E93" w:rsidRPr="00F376F4">
        <w:rPr>
          <w:rFonts w:asciiTheme="minorHAnsi" w:hAnsiTheme="minorHAnsi" w:cstheme="minorHAnsi"/>
          <w:spacing w:val="26"/>
          <w:w w:val="110"/>
          <w:sz w:val="16"/>
          <w:szCs w:val="16"/>
        </w:rPr>
        <w:t xml:space="preserve"> </w:t>
      </w:r>
      <w:r w:rsidR="00D43E93" w:rsidRPr="00F376F4">
        <w:rPr>
          <w:rFonts w:asciiTheme="minorHAnsi" w:hAnsiTheme="minorHAnsi" w:cstheme="minorHAnsi"/>
          <w:w w:val="110"/>
          <w:sz w:val="16"/>
          <w:szCs w:val="16"/>
        </w:rPr>
        <w:t>preventiva</w:t>
      </w:r>
      <w:r w:rsidR="00D43E93" w:rsidRPr="00F376F4">
        <w:rPr>
          <w:rFonts w:asciiTheme="minorHAnsi" w:hAnsiTheme="minorHAnsi" w:cstheme="minorHAnsi"/>
          <w:spacing w:val="24"/>
          <w:w w:val="110"/>
          <w:sz w:val="16"/>
          <w:szCs w:val="16"/>
        </w:rPr>
        <w:t xml:space="preserve"> </w:t>
      </w:r>
      <w:r w:rsidR="00D43E93" w:rsidRPr="00F376F4">
        <w:rPr>
          <w:rFonts w:asciiTheme="minorHAnsi" w:hAnsiTheme="minorHAnsi" w:cstheme="minorHAnsi"/>
          <w:w w:val="110"/>
          <w:sz w:val="16"/>
          <w:szCs w:val="16"/>
        </w:rPr>
        <w:t>al</w:t>
      </w:r>
      <w:r w:rsidR="00D43E93" w:rsidRPr="00F376F4">
        <w:rPr>
          <w:rFonts w:asciiTheme="minorHAnsi" w:hAnsiTheme="minorHAnsi" w:cstheme="minorHAnsi"/>
          <w:spacing w:val="27"/>
          <w:w w:val="110"/>
          <w:sz w:val="16"/>
          <w:szCs w:val="16"/>
        </w:rPr>
        <w:t xml:space="preserve"> </w:t>
      </w:r>
      <w:r w:rsidR="00D43E93" w:rsidRPr="00F376F4">
        <w:rPr>
          <w:rFonts w:asciiTheme="minorHAnsi" w:hAnsiTheme="minorHAnsi" w:cstheme="minorHAnsi"/>
          <w:w w:val="110"/>
          <w:sz w:val="16"/>
          <w:szCs w:val="16"/>
        </w:rPr>
        <w:t>Comune</w:t>
      </w:r>
      <w:r w:rsidR="00D43E93" w:rsidRPr="00F376F4">
        <w:rPr>
          <w:rFonts w:asciiTheme="minorHAnsi" w:hAnsiTheme="minorHAnsi" w:cstheme="minorHAnsi"/>
          <w:spacing w:val="26"/>
          <w:w w:val="110"/>
          <w:sz w:val="16"/>
          <w:szCs w:val="16"/>
        </w:rPr>
        <w:t xml:space="preserve"> </w:t>
      </w:r>
      <w:r w:rsidR="00D43E93" w:rsidRPr="00F376F4">
        <w:rPr>
          <w:rFonts w:asciiTheme="minorHAnsi" w:hAnsiTheme="minorHAnsi" w:cstheme="minorHAnsi"/>
          <w:w w:val="110"/>
          <w:sz w:val="16"/>
          <w:szCs w:val="16"/>
        </w:rPr>
        <w:t xml:space="preserve">via PEC: </w:t>
      </w:r>
      <w:hyperlink r:id="rId9" w:history="1">
        <w:r w:rsidR="00D43E93" w:rsidRPr="00F376F4">
          <w:rPr>
            <w:rStyle w:val="Collegamentoipertestuale"/>
            <w:rFonts w:asciiTheme="minorHAnsi" w:hAnsiTheme="minorHAnsi" w:cstheme="minorHAnsi"/>
            <w:spacing w:val="-1"/>
            <w:w w:val="115"/>
            <w:sz w:val="16"/>
            <w:szCs w:val="16"/>
          </w:rPr>
          <w:t>comune.vernio@postacert.toscana.it</w:t>
        </w:r>
      </w:hyperlink>
      <w:r w:rsidR="00D43E93" w:rsidRPr="00F376F4">
        <w:rPr>
          <w:rFonts w:asciiTheme="minorHAnsi" w:hAnsiTheme="minorHAnsi" w:cstheme="minorHAnsi"/>
          <w:spacing w:val="-1"/>
          <w:w w:val="115"/>
          <w:sz w:val="16"/>
          <w:szCs w:val="16"/>
        </w:rPr>
        <w:t xml:space="preserve"> </w:t>
      </w:r>
      <w:r w:rsidR="00D43E93" w:rsidRPr="00F376F4">
        <w:rPr>
          <w:rFonts w:asciiTheme="minorHAnsi" w:hAnsiTheme="minorHAnsi" w:cstheme="minorHAnsi"/>
          <w:w w:val="115"/>
          <w:sz w:val="16"/>
          <w:szCs w:val="16"/>
        </w:rPr>
        <w:t>all’Ufficio Ambiente e Tributi utilizzando il modello</w:t>
      </w:r>
      <w:r w:rsidR="00D43E93" w:rsidRPr="00F376F4">
        <w:rPr>
          <w:rFonts w:asciiTheme="minorHAnsi" w:hAnsiTheme="minorHAnsi" w:cstheme="minorHAnsi"/>
          <w:spacing w:val="1"/>
          <w:w w:val="115"/>
          <w:sz w:val="16"/>
          <w:szCs w:val="16"/>
        </w:rPr>
        <w:t xml:space="preserve"> </w:t>
      </w:r>
      <w:r w:rsidR="00D43E93" w:rsidRPr="00F376F4">
        <w:rPr>
          <w:rFonts w:asciiTheme="minorHAnsi" w:hAnsiTheme="minorHAnsi" w:cstheme="minorHAnsi"/>
          <w:w w:val="115"/>
          <w:sz w:val="16"/>
          <w:szCs w:val="16"/>
        </w:rPr>
        <w:t>predisposto dallo stesso, entro il 30 giugno di ciascun anno, con effetti a decorrere dal 1°</w:t>
      </w:r>
      <w:r w:rsidR="00D43E93" w:rsidRPr="00F376F4">
        <w:rPr>
          <w:rFonts w:asciiTheme="minorHAnsi" w:hAnsiTheme="minorHAnsi" w:cstheme="minorHAnsi"/>
          <w:spacing w:val="1"/>
          <w:w w:val="115"/>
          <w:sz w:val="16"/>
          <w:szCs w:val="16"/>
        </w:rPr>
        <w:t xml:space="preserve"> </w:t>
      </w:r>
      <w:r w:rsidR="00D43E93" w:rsidRPr="00F376F4">
        <w:rPr>
          <w:rFonts w:asciiTheme="minorHAnsi" w:hAnsiTheme="minorHAnsi" w:cstheme="minorHAnsi"/>
          <w:w w:val="115"/>
          <w:sz w:val="16"/>
          <w:szCs w:val="16"/>
        </w:rPr>
        <w:t>gennaio</w:t>
      </w:r>
      <w:r w:rsidR="00D43E93" w:rsidRPr="00F376F4">
        <w:rPr>
          <w:rFonts w:asciiTheme="minorHAnsi" w:hAnsiTheme="minorHAnsi" w:cstheme="minorHAnsi"/>
          <w:spacing w:val="1"/>
          <w:w w:val="115"/>
          <w:sz w:val="16"/>
          <w:szCs w:val="16"/>
        </w:rPr>
        <w:t xml:space="preserve"> </w:t>
      </w:r>
      <w:r w:rsidR="00D43E93" w:rsidRPr="00F376F4">
        <w:rPr>
          <w:rFonts w:asciiTheme="minorHAnsi" w:hAnsiTheme="minorHAnsi" w:cstheme="minorHAnsi"/>
          <w:w w:val="115"/>
          <w:sz w:val="16"/>
          <w:szCs w:val="16"/>
        </w:rPr>
        <w:t>dell’anno</w:t>
      </w:r>
      <w:r w:rsidR="00D43E93" w:rsidRPr="00F376F4">
        <w:rPr>
          <w:rFonts w:asciiTheme="minorHAnsi" w:hAnsiTheme="minorHAnsi" w:cstheme="minorHAnsi"/>
          <w:spacing w:val="1"/>
          <w:w w:val="115"/>
          <w:sz w:val="16"/>
          <w:szCs w:val="16"/>
        </w:rPr>
        <w:t xml:space="preserve"> </w:t>
      </w:r>
      <w:r w:rsidR="00D43E93" w:rsidRPr="00F376F4">
        <w:rPr>
          <w:rFonts w:asciiTheme="minorHAnsi" w:hAnsiTheme="minorHAnsi" w:cstheme="minorHAnsi"/>
          <w:w w:val="115"/>
          <w:sz w:val="16"/>
          <w:szCs w:val="16"/>
        </w:rPr>
        <w:t>successivo.</w:t>
      </w:r>
      <w:r w:rsidR="00D43E93" w:rsidRPr="00F376F4">
        <w:rPr>
          <w:rFonts w:asciiTheme="minorHAnsi" w:hAnsiTheme="minorHAnsi" w:cstheme="minorHAnsi"/>
          <w:spacing w:val="1"/>
          <w:w w:val="115"/>
          <w:sz w:val="16"/>
          <w:szCs w:val="16"/>
        </w:rPr>
        <w:t xml:space="preserve"> </w:t>
      </w:r>
      <w:r w:rsidR="00D43E93" w:rsidRPr="00F376F4">
        <w:rPr>
          <w:rFonts w:asciiTheme="minorHAnsi" w:hAnsiTheme="minorHAnsi" w:cstheme="minorHAnsi"/>
          <w:w w:val="115"/>
          <w:sz w:val="16"/>
          <w:szCs w:val="16"/>
        </w:rPr>
        <w:t>Limitatamente</w:t>
      </w:r>
      <w:r w:rsidR="00D43E93" w:rsidRPr="00F376F4">
        <w:rPr>
          <w:rFonts w:asciiTheme="minorHAnsi" w:hAnsiTheme="minorHAnsi" w:cstheme="minorHAnsi"/>
          <w:spacing w:val="1"/>
          <w:w w:val="115"/>
          <w:sz w:val="16"/>
          <w:szCs w:val="16"/>
        </w:rPr>
        <w:t xml:space="preserve"> </w:t>
      </w:r>
      <w:r w:rsidR="00D43E93" w:rsidRPr="00F376F4">
        <w:rPr>
          <w:rFonts w:asciiTheme="minorHAnsi" w:hAnsiTheme="minorHAnsi" w:cstheme="minorHAnsi"/>
          <w:w w:val="115"/>
          <w:sz w:val="16"/>
          <w:szCs w:val="16"/>
        </w:rPr>
        <w:t>all’anno</w:t>
      </w:r>
      <w:r w:rsidR="00D43E93" w:rsidRPr="00F376F4">
        <w:rPr>
          <w:rFonts w:asciiTheme="minorHAnsi" w:hAnsiTheme="minorHAnsi" w:cstheme="minorHAnsi"/>
          <w:spacing w:val="1"/>
          <w:w w:val="115"/>
          <w:sz w:val="16"/>
          <w:szCs w:val="16"/>
        </w:rPr>
        <w:t xml:space="preserve"> </w:t>
      </w:r>
      <w:r w:rsidR="00D43E93" w:rsidRPr="00F376F4">
        <w:rPr>
          <w:rFonts w:asciiTheme="minorHAnsi" w:hAnsiTheme="minorHAnsi" w:cstheme="minorHAnsi"/>
          <w:w w:val="115"/>
          <w:sz w:val="16"/>
          <w:szCs w:val="16"/>
        </w:rPr>
        <w:t>2021</w:t>
      </w:r>
      <w:r w:rsidR="00D43E93" w:rsidRPr="00F376F4">
        <w:rPr>
          <w:rFonts w:asciiTheme="minorHAnsi" w:hAnsiTheme="minorHAnsi" w:cstheme="minorHAnsi"/>
          <w:spacing w:val="1"/>
          <w:w w:val="115"/>
          <w:sz w:val="16"/>
          <w:szCs w:val="16"/>
        </w:rPr>
        <w:t xml:space="preserve"> </w:t>
      </w:r>
      <w:r w:rsidR="00D43E93" w:rsidRPr="00F376F4">
        <w:rPr>
          <w:rFonts w:asciiTheme="minorHAnsi" w:hAnsiTheme="minorHAnsi" w:cstheme="minorHAnsi"/>
          <w:w w:val="115"/>
          <w:sz w:val="16"/>
          <w:szCs w:val="16"/>
        </w:rPr>
        <w:t>la</w:t>
      </w:r>
      <w:r w:rsidR="00D43E93" w:rsidRPr="00F376F4">
        <w:rPr>
          <w:rFonts w:asciiTheme="minorHAnsi" w:hAnsiTheme="minorHAnsi" w:cstheme="minorHAnsi"/>
          <w:spacing w:val="1"/>
          <w:w w:val="115"/>
          <w:sz w:val="16"/>
          <w:szCs w:val="16"/>
        </w:rPr>
        <w:t xml:space="preserve"> </w:t>
      </w:r>
      <w:r w:rsidR="00D43E93" w:rsidRPr="00F376F4">
        <w:rPr>
          <w:rFonts w:asciiTheme="minorHAnsi" w:hAnsiTheme="minorHAnsi" w:cstheme="minorHAnsi"/>
          <w:w w:val="115"/>
          <w:sz w:val="16"/>
          <w:szCs w:val="16"/>
        </w:rPr>
        <w:t>comunicazione</w:t>
      </w:r>
      <w:r w:rsidR="00D43E93" w:rsidRPr="00F376F4">
        <w:rPr>
          <w:rFonts w:asciiTheme="minorHAnsi" w:hAnsiTheme="minorHAnsi" w:cstheme="minorHAnsi"/>
          <w:spacing w:val="1"/>
          <w:w w:val="115"/>
          <w:sz w:val="16"/>
          <w:szCs w:val="16"/>
        </w:rPr>
        <w:t xml:space="preserve"> </w:t>
      </w:r>
      <w:r w:rsidR="00D43E93" w:rsidRPr="00F376F4">
        <w:rPr>
          <w:rFonts w:asciiTheme="minorHAnsi" w:hAnsiTheme="minorHAnsi" w:cstheme="minorHAnsi"/>
          <w:w w:val="115"/>
          <w:sz w:val="16"/>
          <w:szCs w:val="16"/>
        </w:rPr>
        <w:t>dovrà</w:t>
      </w:r>
      <w:r w:rsidR="00D43E93" w:rsidRPr="00F376F4">
        <w:rPr>
          <w:rFonts w:asciiTheme="minorHAnsi" w:hAnsiTheme="minorHAnsi" w:cstheme="minorHAnsi"/>
          <w:spacing w:val="1"/>
          <w:w w:val="115"/>
          <w:sz w:val="16"/>
          <w:szCs w:val="16"/>
        </w:rPr>
        <w:t xml:space="preserve"> </w:t>
      </w:r>
      <w:r w:rsidR="00D43E93" w:rsidRPr="00F376F4">
        <w:rPr>
          <w:rFonts w:asciiTheme="minorHAnsi" w:hAnsiTheme="minorHAnsi" w:cstheme="minorHAnsi"/>
          <w:w w:val="115"/>
          <w:sz w:val="16"/>
          <w:szCs w:val="16"/>
        </w:rPr>
        <w:t>essere</w:t>
      </w:r>
      <w:r w:rsidR="00D43E93" w:rsidRPr="00F376F4">
        <w:rPr>
          <w:rFonts w:asciiTheme="minorHAnsi" w:hAnsiTheme="minorHAnsi" w:cstheme="minorHAnsi"/>
          <w:spacing w:val="5"/>
          <w:w w:val="115"/>
          <w:sz w:val="16"/>
          <w:szCs w:val="16"/>
        </w:rPr>
        <w:t xml:space="preserve"> </w:t>
      </w:r>
      <w:r w:rsidR="00D43E93" w:rsidRPr="00F376F4">
        <w:rPr>
          <w:rFonts w:asciiTheme="minorHAnsi" w:hAnsiTheme="minorHAnsi" w:cstheme="minorHAnsi"/>
          <w:w w:val="115"/>
          <w:sz w:val="16"/>
          <w:szCs w:val="16"/>
        </w:rPr>
        <w:t>presentata</w:t>
      </w:r>
      <w:r w:rsidR="00D43E93" w:rsidRPr="00F376F4">
        <w:rPr>
          <w:rFonts w:asciiTheme="minorHAnsi" w:hAnsiTheme="minorHAnsi" w:cstheme="minorHAnsi"/>
          <w:spacing w:val="4"/>
          <w:w w:val="115"/>
          <w:sz w:val="16"/>
          <w:szCs w:val="16"/>
        </w:rPr>
        <w:t xml:space="preserve"> </w:t>
      </w:r>
      <w:r w:rsidR="00D43E93" w:rsidRPr="00F376F4">
        <w:rPr>
          <w:rFonts w:asciiTheme="minorHAnsi" w:hAnsiTheme="minorHAnsi" w:cstheme="minorHAnsi"/>
          <w:w w:val="115"/>
          <w:sz w:val="16"/>
          <w:szCs w:val="16"/>
        </w:rPr>
        <w:t>entro</w:t>
      </w:r>
      <w:r w:rsidR="00D43E93" w:rsidRPr="00F376F4">
        <w:rPr>
          <w:rFonts w:asciiTheme="minorHAnsi" w:hAnsiTheme="minorHAnsi" w:cstheme="minorHAnsi"/>
          <w:spacing w:val="6"/>
          <w:w w:val="115"/>
          <w:sz w:val="16"/>
          <w:szCs w:val="16"/>
        </w:rPr>
        <w:t xml:space="preserve"> </w:t>
      </w:r>
      <w:r w:rsidR="00D43E93" w:rsidRPr="00F376F4">
        <w:rPr>
          <w:rFonts w:asciiTheme="minorHAnsi" w:hAnsiTheme="minorHAnsi" w:cstheme="minorHAnsi"/>
          <w:w w:val="115"/>
          <w:sz w:val="16"/>
          <w:szCs w:val="16"/>
        </w:rPr>
        <w:t>il</w:t>
      </w:r>
      <w:r w:rsidR="00D43E93" w:rsidRPr="00F376F4">
        <w:rPr>
          <w:rFonts w:asciiTheme="minorHAnsi" w:hAnsiTheme="minorHAnsi" w:cstheme="minorHAnsi"/>
          <w:spacing w:val="5"/>
          <w:w w:val="115"/>
          <w:sz w:val="16"/>
          <w:szCs w:val="16"/>
        </w:rPr>
        <w:t xml:space="preserve"> </w:t>
      </w:r>
      <w:r w:rsidR="00D43E93" w:rsidRPr="00F376F4">
        <w:rPr>
          <w:rFonts w:asciiTheme="minorHAnsi" w:hAnsiTheme="minorHAnsi" w:cstheme="minorHAnsi"/>
          <w:w w:val="115"/>
          <w:sz w:val="16"/>
          <w:szCs w:val="16"/>
        </w:rPr>
        <w:t>31</w:t>
      </w:r>
      <w:r w:rsidR="00D43E93" w:rsidRPr="00F376F4">
        <w:rPr>
          <w:rFonts w:asciiTheme="minorHAnsi" w:hAnsiTheme="minorHAnsi" w:cstheme="minorHAnsi"/>
          <w:spacing w:val="3"/>
          <w:w w:val="115"/>
          <w:sz w:val="16"/>
          <w:szCs w:val="16"/>
        </w:rPr>
        <w:t xml:space="preserve"> </w:t>
      </w:r>
      <w:r w:rsidR="00D43E93" w:rsidRPr="00F376F4">
        <w:rPr>
          <w:rFonts w:asciiTheme="minorHAnsi" w:hAnsiTheme="minorHAnsi" w:cstheme="minorHAnsi"/>
          <w:w w:val="115"/>
          <w:sz w:val="16"/>
          <w:szCs w:val="16"/>
        </w:rPr>
        <w:t>maggio,</w:t>
      </w:r>
      <w:r w:rsidR="00D43E93" w:rsidRPr="00F376F4">
        <w:rPr>
          <w:rFonts w:asciiTheme="minorHAnsi" w:hAnsiTheme="minorHAnsi" w:cstheme="minorHAnsi"/>
          <w:spacing w:val="4"/>
          <w:w w:val="115"/>
          <w:sz w:val="16"/>
          <w:szCs w:val="16"/>
        </w:rPr>
        <w:t xml:space="preserve"> </w:t>
      </w:r>
      <w:r w:rsidR="00D43E93" w:rsidRPr="00F376F4">
        <w:rPr>
          <w:rFonts w:asciiTheme="minorHAnsi" w:hAnsiTheme="minorHAnsi" w:cstheme="minorHAnsi"/>
          <w:w w:val="115"/>
          <w:sz w:val="16"/>
          <w:szCs w:val="16"/>
        </w:rPr>
        <w:t>con</w:t>
      </w:r>
      <w:r w:rsidR="00D43E93" w:rsidRPr="00F376F4">
        <w:rPr>
          <w:rFonts w:asciiTheme="minorHAnsi" w:hAnsiTheme="minorHAnsi" w:cstheme="minorHAnsi"/>
          <w:spacing w:val="5"/>
          <w:w w:val="115"/>
          <w:sz w:val="16"/>
          <w:szCs w:val="16"/>
        </w:rPr>
        <w:t xml:space="preserve"> </w:t>
      </w:r>
      <w:r w:rsidR="00D43E93" w:rsidRPr="00F376F4">
        <w:rPr>
          <w:rFonts w:asciiTheme="minorHAnsi" w:hAnsiTheme="minorHAnsi" w:cstheme="minorHAnsi"/>
          <w:w w:val="115"/>
          <w:sz w:val="16"/>
          <w:szCs w:val="16"/>
        </w:rPr>
        <w:t>effetti</w:t>
      </w:r>
      <w:r w:rsidR="00D43E93" w:rsidRPr="00F376F4">
        <w:rPr>
          <w:rFonts w:asciiTheme="minorHAnsi" w:hAnsiTheme="minorHAnsi" w:cstheme="minorHAnsi"/>
          <w:spacing w:val="7"/>
          <w:w w:val="115"/>
          <w:sz w:val="16"/>
          <w:szCs w:val="16"/>
        </w:rPr>
        <w:t xml:space="preserve"> </w:t>
      </w:r>
      <w:r w:rsidR="00D43E93" w:rsidRPr="00F376F4">
        <w:rPr>
          <w:rFonts w:asciiTheme="minorHAnsi" w:hAnsiTheme="minorHAnsi" w:cstheme="minorHAnsi"/>
          <w:w w:val="115"/>
          <w:sz w:val="16"/>
          <w:szCs w:val="16"/>
        </w:rPr>
        <w:t>a</w:t>
      </w:r>
      <w:r w:rsidR="00D43E93" w:rsidRPr="00F376F4">
        <w:rPr>
          <w:rFonts w:asciiTheme="minorHAnsi" w:hAnsiTheme="minorHAnsi" w:cstheme="minorHAnsi"/>
          <w:spacing w:val="4"/>
          <w:w w:val="115"/>
          <w:sz w:val="16"/>
          <w:szCs w:val="16"/>
        </w:rPr>
        <w:t xml:space="preserve"> </w:t>
      </w:r>
      <w:r w:rsidR="00D43E93" w:rsidRPr="00F376F4">
        <w:rPr>
          <w:rFonts w:asciiTheme="minorHAnsi" w:hAnsiTheme="minorHAnsi" w:cstheme="minorHAnsi"/>
          <w:w w:val="115"/>
          <w:sz w:val="16"/>
          <w:szCs w:val="16"/>
        </w:rPr>
        <w:t>decorrere</w:t>
      </w:r>
      <w:r w:rsidR="00D43E93" w:rsidRPr="00F376F4">
        <w:rPr>
          <w:rFonts w:asciiTheme="minorHAnsi" w:hAnsiTheme="minorHAnsi" w:cstheme="minorHAnsi"/>
          <w:spacing w:val="5"/>
          <w:w w:val="115"/>
          <w:sz w:val="16"/>
          <w:szCs w:val="16"/>
        </w:rPr>
        <w:t xml:space="preserve"> </w:t>
      </w:r>
      <w:r w:rsidR="00D43E93" w:rsidRPr="00F376F4">
        <w:rPr>
          <w:rFonts w:asciiTheme="minorHAnsi" w:hAnsiTheme="minorHAnsi" w:cstheme="minorHAnsi"/>
          <w:w w:val="115"/>
          <w:sz w:val="16"/>
          <w:szCs w:val="16"/>
        </w:rPr>
        <w:t>dal</w:t>
      </w:r>
      <w:r w:rsidR="00D43E93" w:rsidRPr="00F376F4">
        <w:rPr>
          <w:rFonts w:asciiTheme="minorHAnsi" w:hAnsiTheme="minorHAnsi" w:cstheme="minorHAnsi"/>
          <w:spacing w:val="6"/>
          <w:w w:val="115"/>
          <w:sz w:val="16"/>
          <w:szCs w:val="16"/>
        </w:rPr>
        <w:t xml:space="preserve"> </w:t>
      </w:r>
      <w:r w:rsidR="00D43E93" w:rsidRPr="00F376F4">
        <w:rPr>
          <w:rFonts w:asciiTheme="minorHAnsi" w:hAnsiTheme="minorHAnsi" w:cstheme="minorHAnsi"/>
          <w:w w:val="115"/>
          <w:sz w:val="16"/>
          <w:szCs w:val="16"/>
        </w:rPr>
        <w:t>1°gennaio</w:t>
      </w:r>
      <w:r w:rsidR="00D43E93" w:rsidRPr="00F376F4">
        <w:rPr>
          <w:rFonts w:asciiTheme="minorHAnsi" w:hAnsiTheme="minorHAnsi" w:cstheme="minorHAnsi"/>
          <w:spacing w:val="5"/>
          <w:w w:val="115"/>
          <w:sz w:val="16"/>
          <w:szCs w:val="16"/>
        </w:rPr>
        <w:t xml:space="preserve"> </w:t>
      </w:r>
      <w:r w:rsidR="00D43E93" w:rsidRPr="00F376F4">
        <w:rPr>
          <w:rFonts w:asciiTheme="minorHAnsi" w:hAnsiTheme="minorHAnsi" w:cstheme="minorHAnsi"/>
          <w:w w:val="115"/>
          <w:sz w:val="16"/>
          <w:szCs w:val="16"/>
        </w:rPr>
        <w:t>2022.</w:t>
      </w:r>
    </w:p>
    <w:p w:rsidR="00F376F4" w:rsidRDefault="00F376F4" w:rsidP="00F376F4">
      <w:pPr>
        <w:pStyle w:val="Corpotesto"/>
        <w:spacing w:line="240" w:lineRule="auto"/>
        <w:jc w:val="both"/>
        <w:rPr>
          <w:rFonts w:asciiTheme="minorHAnsi" w:hAnsiTheme="minorHAnsi" w:cstheme="minorHAnsi"/>
          <w:w w:val="110"/>
          <w:sz w:val="16"/>
          <w:szCs w:val="16"/>
        </w:rPr>
      </w:pPr>
    </w:p>
    <w:p w:rsidR="00F376F4" w:rsidRPr="00F376F4" w:rsidRDefault="00D43E93" w:rsidP="00F376F4">
      <w:pPr>
        <w:pStyle w:val="Corpotesto"/>
        <w:spacing w:line="240" w:lineRule="auto"/>
        <w:jc w:val="both"/>
        <w:rPr>
          <w:rFonts w:asciiTheme="minorHAnsi" w:hAnsiTheme="minorHAnsi" w:cstheme="minorHAnsi"/>
          <w:sz w:val="16"/>
          <w:szCs w:val="16"/>
        </w:rPr>
      </w:pPr>
      <w:r w:rsidRPr="00F376F4">
        <w:rPr>
          <w:rFonts w:asciiTheme="minorHAnsi" w:hAnsiTheme="minorHAnsi" w:cstheme="minorHAnsi"/>
          <w:w w:val="110"/>
          <w:sz w:val="16"/>
          <w:szCs w:val="16"/>
        </w:rPr>
        <w:t>2.Per</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comunicare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la</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scelta</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di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 xml:space="preserve">cui </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 xml:space="preserve">al </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 xml:space="preserve">comma </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 xml:space="preserve">precedente, </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 xml:space="preserve">l’utente </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 xml:space="preserve">è </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 xml:space="preserve">tenuto </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alla</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presentazione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di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una</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comunicazione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redatta</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secondo</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il</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modello</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predisposto</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dall’Ufficio</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Tributi,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sottoscritta</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dal</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legale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rappresentante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dell’impresa/attività,</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nella</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quale  devono</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essere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indicati: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l’ubicazione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degli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immobili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di  riferimento  e  le  loro  superfici  tassabili,  il</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tipo</w:t>
      </w:r>
      <w:r w:rsidRPr="00F376F4">
        <w:rPr>
          <w:rFonts w:asciiTheme="minorHAnsi" w:hAnsiTheme="minorHAnsi" w:cstheme="minorHAnsi"/>
          <w:spacing w:val="38"/>
          <w:w w:val="110"/>
          <w:sz w:val="16"/>
          <w:szCs w:val="16"/>
        </w:rPr>
        <w:t xml:space="preserve"> </w:t>
      </w:r>
      <w:r w:rsidRPr="00F376F4">
        <w:rPr>
          <w:rFonts w:asciiTheme="minorHAnsi" w:hAnsiTheme="minorHAnsi" w:cstheme="minorHAnsi"/>
          <w:w w:val="110"/>
          <w:sz w:val="16"/>
          <w:szCs w:val="16"/>
        </w:rPr>
        <w:t>di</w:t>
      </w:r>
      <w:r w:rsidRPr="00F376F4">
        <w:rPr>
          <w:rFonts w:asciiTheme="minorHAnsi" w:hAnsiTheme="minorHAnsi" w:cstheme="minorHAnsi"/>
          <w:spacing w:val="37"/>
          <w:w w:val="110"/>
          <w:sz w:val="16"/>
          <w:szCs w:val="16"/>
        </w:rPr>
        <w:t xml:space="preserve"> </w:t>
      </w:r>
      <w:r w:rsidRPr="00F376F4">
        <w:rPr>
          <w:rFonts w:asciiTheme="minorHAnsi" w:hAnsiTheme="minorHAnsi" w:cstheme="minorHAnsi"/>
          <w:w w:val="110"/>
          <w:sz w:val="16"/>
          <w:szCs w:val="16"/>
        </w:rPr>
        <w:t>attività</w:t>
      </w:r>
      <w:r w:rsidRPr="00F376F4">
        <w:rPr>
          <w:rFonts w:asciiTheme="minorHAnsi" w:hAnsiTheme="minorHAnsi" w:cstheme="minorHAnsi"/>
          <w:spacing w:val="36"/>
          <w:w w:val="110"/>
          <w:sz w:val="16"/>
          <w:szCs w:val="16"/>
        </w:rPr>
        <w:t xml:space="preserve"> </w:t>
      </w:r>
      <w:r w:rsidRPr="00F376F4">
        <w:rPr>
          <w:rFonts w:asciiTheme="minorHAnsi" w:hAnsiTheme="minorHAnsi" w:cstheme="minorHAnsi"/>
          <w:w w:val="110"/>
          <w:sz w:val="16"/>
          <w:szCs w:val="16"/>
        </w:rPr>
        <w:t>svolta</w:t>
      </w:r>
      <w:r w:rsidRPr="00F376F4">
        <w:rPr>
          <w:rFonts w:asciiTheme="minorHAnsi" w:hAnsiTheme="minorHAnsi" w:cstheme="minorHAnsi"/>
          <w:spacing w:val="36"/>
          <w:w w:val="110"/>
          <w:sz w:val="16"/>
          <w:szCs w:val="16"/>
        </w:rPr>
        <w:t xml:space="preserve"> </w:t>
      </w:r>
      <w:r w:rsidRPr="00F376F4">
        <w:rPr>
          <w:rFonts w:asciiTheme="minorHAnsi" w:hAnsiTheme="minorHAnsi" w:cstheme="minorHAnsi"/>
          <w:w w:val="110"/>
          <w:sz w:val="16"/>
          <w:szCs w:val="16"/>
        </w:rPr>
        <w:t>in</w:t>
      </w:r>
      <w:r w:rsidRPr="00F376F4">
        <w:rPr>
          <w:rFonts w:asciiTheme="minorHAnsi" w:hAnsiTheme="minorHAnsi" w:cstheme="minorHAnsi"/>
          <w:spacing w:val="37"/>
          <w:w w:val="110"/>
          <w:sz w:val="16"/>
          <w:szCs w:val="16"/>
        </w:rPr>
        <w:t xml:space="preserve"> </w:t>
      </w:r>
      <w:r w:rsidRPr="00F376F4">
        <w:rPr>
          <w:rFonts w:asciiTheme="minorHAnsi" w:hAnsiTheme="minorHAnsi" w:cstheme="minorHAnsi"/>
          <w:w w:val="110"/>
          <w:sz w:val="16"/>
          <w:szCs w:val="16"/>
        </w:rPr>
        <w:t>via</w:t>
      </w:r>
      <w:r w:rsidRPr="00F376F4">
        <w:rPr>
          <w:rFonts w:asciiTheme="minorHAnsi" w:hAnsiTheme="minorHAnsi" w:cstheme="minorHAnsi"/>
          <w:spacing w:val="36"/>
          <w:w w:val="110"/>
          <w:sz w:val="16"/>
          <w:szCs w:val="16"/>
        </w:rPr>
        <w:t xml:space="preserve"> </w:t>
      </w:r>
      <w:r w:rsidRPr="00F376F4">
        <w:rPr>
          <w:rFonts w:asciiTheme="minorHAnsi" w:hAnsiTheme="minorHAnsi" w:cstheme="minorHAnsi"/>
          <w:w w:val="110"/>
          <w:sz w:val="16"/>
          <w:szCs w:val="16"/>
        </w:rPr>
        <w:t>prevalente</w:t>
      </w:r>
      <w:r w:rsidRPr="00F376F4">
        <w:rPr>
          <w:rFonts w:asciiTheme="minorHAnsi" w:hAnsiTheme="minorHAnsi" w:cstheme="minorHAnsi"/>
          <w:spacing w:val="37"/>
          <w:w w:val="110"/>
          <w:sz w:val="16"/>
          <w:szCs w:val="16"/>
        </w:rPr>
        <w:t xml:space="preserve"> </w:t>
      </w:r>
      <w:r w:rsidRPr="00F376F4">
        <w:rPr>
          <w:rFonts w:asciiTheme="minorHAnsi" w:hAnsiTheme="minorHAnsi" w:cstheme="minorHAnsi"/>
          <w:w w:val="110"/>
          <w:sz w:val="16"/>
          <w:szCs w:val="16"/>
        </w:rPr>
        <w:t>con</w:t>
      </w:r>
      <w:r w:rsidRPr="00F376F4">
        <w:rPr>
          <w:rFonts w:asciiTheme="minorHAnsi" w:hAnsiTheme="minorHAnsi" w:cstheme="minorHAnsi"/>
          <w:spacing w:val="37"/>
          <w:w w:val="110"/>
          <w:sz w:val="16"/>
          <w:szCs w:val="16"/>
        </w:rPr>
        <w:t xml:space="preserve"> </w:t>
      </w:r>
      <w:r w:rsidRPr="00F376F4">
        <w:rPr>
          <w:rFonts w:asciiTheme="minorHAnsi" w:hAnsiTheme="minorHAnsi" w:cstheme="minorHAnsi"/>
          <w:w w:val="110"/>
          <w:sz w:val="16"/>
          <w:szCs w:val="16"/>
        </w:rPr>
        <w:t>il</w:t>
      </w:r>
      <w:r w:rsidRPr="00F376F4">
        <w:rPr>
          <w:rFonts w:asciiTheme="minorHAnsi" w:hAnsiTheme="minorHAnsi" w:cstheme="minorHAnsi"/>
          <w:spacing w:val="34"/>
          <w:w w:val="110"/>
          <w:sz w:val="16"/>
          <w:szCs w:val="16"/>
        </w:rPr>
        <w:t xml:space="preserve"> </w:t>
      </w:r>
      <w:r w:rsidRPr="00F376F4">
        <w:rPr>
          <w:rFonts w:asciiTheme="minorHAnsi" w:hAnsiTheme="minorHAnsi" w:cstheme="minorHAnsi"/>
          <w:w w:val="110"/>
          <w:sz w:val="16"/>
          <w:szCs w:val="16"/>
        </w:rPr>
        <w:t>relativo</w:t>
      </w:r>
      <w:r w:rsidRPr="00F376F4">
        <w:rPr>
          <w:rFonts w:asciiTheme="minorHAnsi" w:hAnsiTheme="minorHAnsi" w:cstheme="minorHAnsi"/>
          <w:spacing w:val="39"/>
          <w:w w:val="110"/>
          <w:sz w:val="16"/>
          <w:szCs w:val="16"/>
        </w:rPr>
        <w:t xml:space="preserve"> </w:t>
      </w:r>
      <w:r w:rsidRPr="00F376F4">
        <w:rPr>
          <w:rFonts w:asciiTheme="minorHAnsi" w:hAnsiTheme="minorHAnsi" w:cstheme="minorHAnsi"/>
          <w:w w:val="110"/>
          <w:sz w:val="16"/>
          <w:szCs w:val="16"/>
        </w:rPr>
        <w:t>codice</w:t>
      </w:r>
      <w:r w:rsidRPr="00F376F4">
        <w:rPr>
          <w:rFonts w:asciiTheme="minorHAnsi" w:hAnsiTheme="minorHAnsi" w:cstheme="minorHAnsi"/>
          <w:spacing w:val="37"/>
          <w:w w:val="110"/>
          <w:sz w:val="16"/>
          <w:szCs w:val="16"/>
        </w:rPr>
        <w:t xml:space="preserve"> </w:t>
      </w:r>
      <w:r w:rsidRPr="00F376F4">
        <w:rPr>
          <w:rFonts w:asciiTheme="minorHAnsi" w:hAnsiTheme="minorHAnsi" w:cstheme="minorHAnsi"/>
          <w:w w:val="110"/>
          <w:sz w:val="16"/>
          <w:szCs w:val="16"/>
        </w:rPr>
        <w:t>ATECO,</w:t>
      </w:r>
      <w:r w:rsidRPr="00F376F4">
        <w:rPr>
          <w:rFonts w:asciiTheme="minorHAnsi" w:hAnsiTheme="minorHAnsi" w:cstheme="minorHAnsi"/>
          <w:spacing w:val="36"/>
          <w:w w:val="110"/>
          <w:sz w:val="16"/>
          <w:szCs w:val="16"/>
        </w:rPr>
        <w:t xml:space="preserve"> </w:t>
      </w:r>
      <w:r w:rsidRPr="00F376F4">
        <w:rPr>
          <w:rFonts w:asciiTheme="minorHAnsi" w:hAnsiTheme="minorHAnsi" w:cstheme="minorHAnsi"/>
          <w:w w:val="110"/>
          <w:sz w:val="16"/>
          <w:szCs w:val="16"/>
        </w:rPr>
        <w:t>i</w:t>
      </w:r>
      <w:r w:rsidRPr="00F376F4">
        <w:rPr>
          <w:rFonts w:asciiTheme="minorHAnsi" w:hAnsiTheme="minorHAnsi" w:cstheme="minorHAnsi"/>
          <w:spacing w:val="37"/>
          <w:w w:val="110"/>
          <w:sz w:val="16"/>
          <w:szCs w:val="16"/>
        </w:rPr>
        <w:t xml:space="preserve"> </w:t>
      </w:r>
      <w:r w:rsidRPr="00F376F4">
        <w:rPr>
          <w:rFonts w:asciiTheme="minorHAnsi" w:hAnsiTheme="minorHAnsi" w:cstheme="minorHAnsi"/>
          <w:w w:val="110"/>
          <w:sz w:val="16"/>
          <w:szCs w:val="16"/>
        </w:rPr>
        <w:t>quantitativi</w:t>
      </w:r>
      <w:r w:rsidRPr="00F376F4">
        <w:rPr>
          <w:rFonts w:asciiTheme="minorHAnsi" w:hAnsiTheme="minorHAnsi" w:cstheme="minorHAnsi"/>
          <w:spacing w:val="37"/>
          <w:w w:val="110"/>
          <w:sz w:val="16"/>
          <w:szCs w:val="16"/>
        </w:rPr>
        <w:t xml:space="preserve"> </w:t>
      </w:r>
      <w:r w:rsidRPr="00F376F4">
        <w:rPr>
          <w:rFonts w:asciiTheme="minorHAnsi" w:hAnsiTheme="minorHAnsi" w:cstheme="minorHAnsi"/>
          <w:w w:val="110"/>
          <w:sz w:val="16"/>
          <w:szCs w:val="16"/>
        </w:rPr>
        <w:t>stimati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dei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rifiuti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che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saranno</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conferiti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al</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di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fuori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del</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servizio</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pubblico,</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da</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avviare  a  recupero,</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distinti per codice EER (Elenco Europeo dei Rifiuti), la durata del periodo, non inferiore a</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cinque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anni,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per</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la</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quale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si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intende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esercitare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tale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opzione,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l’impegno</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a</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restituire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le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attrezzature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pubbliche in  uso  quali,  cassoni e  containers,  il/i  soggetto/i  autorizzato/i  con</w:t>
      </w:r>
      <w:r w:rsidRPr="00F376F4">
        <w:rPr>
          <w:rFonts w:asciiTheme="minorHAnsi" w:hAnsiTheme="minorHAnsi" w:cstheme="minorHAnsi"/>
          <w:spacing w:val="-51"/>
          <w:w w:val="110"/>
          <w:sz w:val="16"/>
          <w:szCs w:val="16"/>
        </w:rPr>
        <w:t xml:space="preserve"> </w:t>
      </w:r>
      <w:r w:rsidRPr="00F376F4">
        <w:rPr>
          <w:rFonts w:asciiTheme="minorHAnsi" w:hAnsiTheme="minorHAnsi" w:cstheme="minorHAnsi"/>
          <w:w w:val="110"/>
          <w:sz w:val="16"/>
          <w:szCs w:val="16"/>
        </w:rPr>
        <w:t>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quali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è</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 xml:space="preserve">stato  stipulato  apposito  contratto.  </w:t>
      </w:r>
      <w:proofErr w:type="gramStart"/>
      <w:r w:rsidRPr="00F376F4">
        <w:rPr>
          <w:rFonts w:asciiTheme="minorHAnsi" w:hAnsiTheme="minorHAnsi" w:cstheme="minorHAnsi"/>
          <w:w w:val="110"/>
          <w:sz w:val="16"/>
          <w:szCs w:val="16"/>
        </w:rPr>
        <w:t>Alla  comunicazione</w:t>
      </w:r>
      <w:proofErr w:type="gramEnd"/>
      <w:r w:rsidRPr="00F376F4">
        <w:rPr>
          <w:rFonts w:asciiTheme="minorHAnsi" w:hAnsiTheme="minorHAnsi" w:cstheme="minorHAnsi"/>
          <w:w w:val="110"/>
          <w:sz w:val="16"/>
          <w:szCs w:val="16"/>
        </w:rPr>
        <w:t xml:space="preserve">  deve  essere  allegata</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idonea</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documentazione,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anche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nella</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sz w:val="16"/>
          <w:szCs w:val="16"/>
        </w:rPr>
        <w:t>are n° 8 del 05/05/2020 e successive modifiche ed integrazione</w:t>
      </w:r>
      <w:r w:rsidR="00F376F4" w:rsidRPr="00F376F4">
        <w:rPr>
          <w:rFonts w:asciiTheme="minorHAnsi" w:hAnsiTheme="minorHAnsi" w:cstheme="minorHAnsi"/>
          <w:sz w:val="16"/>
          <w:szCs w:val="16"/>
        </w:rPr>
        <w:t xml:space="preserve"> anche nella </w:t>
      </w:r>
      <w:r w:rsidR="00F376F4" w:rsidRPr="00F376F4">
        <w:rPr>
          <w:rFonts w:asciiTheme="minorHAnsi" w:hAnsiTheme="minorHAnsi" w:cstheme="minorHAnsi"/>
          <w:w w:val="110"/>
          <w:sz w:val="16"/>
          <w:szCs w:val="16"/>
        </w:rPr>
        <w:t>modalità</w:t>
      </w:r>
      <w:r w:rsidR="00F376F4" w:rsidRPr="00F376F4">
        <w:rPr>
          <w:rFonts w:asciiTheme="minorHAnsi" w:hAnsiTheme="minorHAnsi" w:cstheme="minorHAnsi"/>
          <w:spacing w:val="1"/>
          <w:w w:val="110"/>
          <w:sz w:val="16"/>
          <w:szCs w:val="16"/>
        </w:rPr>
        <w:t xml:space="preserve"> </w:t>
      </w:r>
      <w:r w:rsidR="00F376F4" w:rsidRPr="00F376F4">
        <w:rPr>
          <w:rFonts w:asciiTheme="minorHAnsi" w:hAnsiTheme="minorHAnsi" w:cstheme="minorHAnsi"/>
          <w:w w:val="110"/>
          <w:sz w:val="16"/>
          <w:szCs w:val="16"/>
        </w:rPr>
        <w:t xml:space="preserve">dell’autocertificazione, </w:t>
      </w:r>
      <w:r w:rsidR="00F376F4" w:rsidRPr="00F376F4">
        <w:rPr>
          <w:rFonts w:asciiTheme="minorHAnsi" w:hAnsiTheme="minorHAnsi" w:cstheme="minorHAnsi"/>
          <w:spacing w:val="1"/>
          <w:w w:val="110"/>
          <w:sz w:val="16"/>
          <w:szCs w:val="16"/>
        </w:rPr>
        <w:t xml:space="preserve"> </w:t>
      </w:r>
      <w:r w:rsidR="00F376F4" w:rsidRPr="00F376F4">
        <w:rPr>
          <w:rFonts w:asciiTheme="minorHAnsi" w:hAnsiTheme="minorHAnsi" w:cstheme="minorHAnsi"/>
          <w:w w:val="110"/>
          <w:sz w:val="16"/>
          <w:szCs w:val="16"/>
        </w:rPr>
        <w:t>comprovante</w:t>
      </w:r>
      <w:r w:rsidR="00F376F4" w:rsidRPr="00F376F4">
        <w:rPr>
          <w:rFonts w:asciiTheme="minorHAnsi" w:hAnsiTheme="minorHAnsi" w:cstheme="minorHAnsi"/>
          <w:spacing w:val="1"/>
          <w:w w:val="110"/>
          <w:sz w:val="16"/>
          <w:szCs w:val="16"/>
        </w:rPr>
        <w:t xml:space="preserve"> </w:t>
      </w:r>
      <w:r w:rsidR="00F376F4" w:rsidRPr="00F376F4">
        <w:rPr>
          <w:rFonts w:asciiTheme="minorHAnsi" w:hAnsiTheme="minorHAnsi" w:cstheme="minorHAnsi"/>
          <w:w w:val="110"/>
          <w:sz w:val="16"/>
          <w:szCs w:val="16"/>
        </w:rPr>
        <w:t>l’esistenza</w:t>
      </w:r>
      <w:r w:rsidR="00F376F4" w:rsidRPr="00F376F4">
        <w:rPr>
          <w:rFonts w:asciiTheme="minorHAnsi" w:hAnsiTheme="minorHAnsi" w:cstheme="minorHAnsi"/>
          <w:spacing w:val="1"/>
          <w:w w:val="110"/>
          <w:sz w:val="16"/>
          <w:szCs w:val="16"/>
        </w:rPr>
        <w:t xml:space="preserve"> </w:t>
      </w:r>
      <w:r w:rsidR="00F376F4" w:rsidRPr="00F376F4">
        <w:rPr>
          <w:rFonts w:asciiTheme="minorHAnsi" w:hAnsiTheme="minorHAnsi" w:cstheme="minorHAnsi"/>
          <w:w w:val="110"/>
          <w:sz w:val="16"/>
          <w:szCs w:val="16"/>
        </w:rPr>
        <w:t>di</w:t>
      </w:r>
      <w:r w:rsidR="00F376F4" w:rsidRPr="00F376F4">
        <w:rPr>
          <w:rFonts w:asciiTheme="minorHAnsi" w:hAnsiTheme="minorHAnsi" w:cstheme="minorHAnsi"/>
          <w:spacing w:val="1"/>
          <w:w w:val="110"/>
          <w:sz w:val="16"/>
          <w:szCs w:val="16"/>
        </w:rPr>
        <w:t xml:space="preserve"> </w:t>
      </w:r>
      <w:r w:rsidR="00F376F4" w:rsidRPr="00F376F4">
        <w:rPr>
          <w:rFonts w:asciiTheme="minorHAnsi" w:hAnsiTheme="minorHAnsi" w:cstheme="minorHAnsi"/>
          <w:w w:val="110"/>
          <w:sz w:val="16"/>
          <w:szCs w:val="16"/>
        </w:rPr>
        <w:t>un</w:t>
      </w:r>
      <w:r w:rsidR="00F376F4" w:rsidRPr="00F376F4">
        <w:rPr>
          <w:rFonts w:asciiTheme="minorHAnsi" w:hAnsiTheme="minorHAnsi" w:cstheme="minorHAnsi"/>
          <w:spacing w:val="1"/>
          <w:w w:val="110"/>
          <w:sz w:val="16"/>
          <w:szCs w:val="16"/>
        </w:rPr>
        <w:t xml:space="preserve"> </w:t>
      </w:r>
      <w:r w:rsidR="00F376F4" w:rsidRPr="00F376F4">
        <w:rPr>
          <w:rFonts w:asciiTheme="minorHAnsi" w:hAnsiTheme="minorHAnsi" w:cstheme="minorHAnsi"/>
          <w:w w:val="110"/>
          <w:sz w:val="16"/>
          <w:szCs w:val="16"/>
        </w:rPr>
        <w:t>accordo</w:t>
      </w:r>
      <w:r w:rsidR="00F376F4" w:rsidRPr="00F376F4">
        <w:rPr>
          <w:rFonts w:asciiTheme="minorHAnsi" w:hAnsiTheme="minorHAnsi" w:cstheme="minorHAnsi"/>
          <w:spacing w:val="1"/>
          <w:w w:val="110"/>
          <w:sz w:val="16"/>
          <w:szCs w:val="16"/>
        </w:rPr>
        <w:t xml:space="preserve"> </w:t>
      </w:r>
      <w:r w:rsidR="00F376F4" w:rsidRPr="00F376F4">
        <w:rPr>
          <w:rFonts w:asciiTheme="minorHAnsi" w:hAnsiTheme="minorHAnsi" w:cstheme="minorHAnsi"/>
          <w:w w:val="110"/>
          <w:sz w:val="16"/>
          <w:szCs w:val="16"/>
        </w:rPr>
        <w:t>contrattuale</w:t>
      </w:r>
      <w:r w:rsidR="00F376F4" w:rsidRPr="00F376F4">
        <w:rPr>
          <w:rFonts w:asciiTheme="minorHAnsi" w:hAnsiTheme="minorHAnsi" w:cstheme="minorHAnsi"/>
          <w:spacing w:val="1"/>
          <w:w w:val="110"/>
          <w:sz w:val="16"/>
          <w:szCs w:val="16"/>
        </w:rPr>
        <w:t xml:space="preserve"> </w:t>
      </w:r>
      <w:r w:rsidR="00F376F4" w:rsidRPr="00F376F4">
        <w:rPr>
          <w:rFonts w:asciiTheme="minorHAnsi" w:hAnsiTheme="minorHAnsi" w:cstheme="minorHAnsi"/>
          <w:w w:val="110"/>
          <w:sz w:val="16"/>
          <w:szCs w:val="16"/>
        </w:rPr>
        <w:t>con</w:t>
      </w:r>
      <w:r w:rsidR="00F376F4" w:rsidRPr="00F376F4">
        <w:rPr>
          <w:rFonts w:asciiTheme="minorHAnsi" w:hAnsiTheme="minorHAnsi" w:cstheme="minorHAnsi"/>
          <w:spacing w:val="1"/>
          <w:w w:val="110"/>
          <w:sz w:val="16"/>
          <w:szCs w:val="16"/>
        </w:rPr>
        <w:t xml:space="preserve"> </w:t>
      </w:r>
      <w:r w:rsidR="00F376F4" w:rsidRPr="00F376F4">
        <w:rPr>
          <w:rFonts w:asciiTheme="minorHAnsi" w:hAnsiTheme="minorHAnsi" w:cstheme="minorHAnsi"/>
          <w:w w:val="110"/>
          <w:sz w:val="16"/>
          <w:szCs w:val="16"/>
        </w:rPr>
        <w:t>il/i</w:t>
      </w:r>
      <w:r w:rsidR="00F376F4" w:rsidRPr="00F376F4">
        <w:rPr>
          <w:rFonts w:asciiTheme="minorHAnsi" w:hAnsiTheme="minorHAnsi" w:cstheme="minorHAnsi"/>
          <w:spacing w:val="1"/>
          <w:w w:val="110"/>
          <w:sz w:val="16"/>
          <w:szCs w:val="16"/>
        </w:rPr>
        <w:t xml:space="preserve"> </w:t>
      </w:r>
      <w:r w:rsidR="00F376F4" w:rsidRPr="00F376F4">
        <w:rPr>
          <w:rFonts w:asciiTheme="minorHAnsi" w:hAnsiTheme="minorHAnsi" w:cstheme="minorHAnsi"/>
          <w:w w:val="110"/>
          <w:sz w:val="16"/>
          <w:szCs w:val="16"/>
        </w:rPr>
        <w:t>soggetto/i</w:t>
      </w:r>
      <w:r w:rsidR="00F376F4" w:rsidRPr="00F376F4">
        <w:rPr>
          <w:rFonts w:asciiTheme="minorHAnsi" w:hAnsiTheme="minorHAnsi" w:cstheme="minorHAnsi"/>
          <w:spacing w:val="1"/>
          <w:w w:val="110"/>
          <w:sz w:val="16"/>
          <w:szCs w:val="16"/>
        </w:rPr>
        <w:t xml:space="preserve"> </w:t>
      </w:r>
      <w:r w:rsidR="00F376F4" w:rsidRPr="00F376F4">
        <w:rPr>
          <w:rFonts w:asciiTheme="minorHAnsi" w:hAnsiTheme="minorHAnsi" w:cstheme="minorHAnsi"/>
          <w:w w:val="110"/>
          <w:sz w:val="16"/>
          <w:szCs w:val="16"/>
        </w:rPr>
        <w:t>che  effettua/no  l’attività  di</w:t>
      </w:r>
      <w:r w:rsidR="00F376F4" w:rsidRPr="00F376F4">
        <w:rPr>
          <w:rFonts w:asciiTheme="minorHAnsi" w:hAnsiTheme="minorHAnsi" w:cstheme="minorHAnsi"/>
          <w:spacing w:val="1"/>
          <w:w w:val="110"/>
          <w:sz w:val="16"/>
          <w:szCs w:val="16"/>
        </w:rPr>
        <w:t xml:space="preserve"> </w:t>
      </w:r>
      <w:r w:rsidR="00F376F4" w:rsidRPr="00F376F4">
        <w:rPr>
          <w:rFonts w:asciiTheme="minorHAnsi" w:hAnsiTheme="minorHAnsi" w:cstheme="minorHAnsi"/>
          <w:w w:val="110"/>
          <w:sz w:val="16"/>
          <w:szCs w:val="16"/>
        </w:rPr>
        <w:t>recupero dei rifiuti (impianti di primo conferimento che effettuano il recupero rifiuti). Tale</w:t>
      </w:r>
      <w:r w:rsidR="00F376F4" w:rsidRPr="00F376F4">
        <w:rPr>
          <w:rFonts w:asciiTheme="minorHAnsi" w:hAnsiTheme="minorHAnsi" w:cstheme="minorHAnsi"/>
          <w:spacing w:val="1"/>
          <w:w w:val="110"/>
          <w:sz w:val="16"/>
          <w:szCs w:val="16"/>
        </w:rPr>
        <w:t xml:space="preserve"> </w:t>
      </w:r>
      <w:r w:rsidR="00F376F4" w:rsidRPr="00F376F4">
        <w:rPr>
          <w:rFonts w:asciiTheme="minorHAnsi" w:hAnsiTheme="minorHAnsi" w:cstheme="minorHAnsi"/>
          <w:w w:val="110"/>
          <w:sz w:val="16"/>
          <w:szCs w:val="16"/>
        </w:rPr>
        <w:t>comunicazione</w:t>
      </w:r>
      <w:r w:rsidR="00F376F4" w:rsidRPr="00F376F4">
        <w:rPr>
          <w:rFonts w:asciiTheme="minorHAnsi" w:hAnsiTheme="minorHAnsi" w:cstheme="minorHAnsi"/>
          <w:spacing w:val="22"/>
          <w:w w:val="110"/>
          <w:sz w:val="16"/>
          <w:szCs w:val="16"/>
        </w:rPr>
        <w:t xml:space="preserve"> </w:t>
      </w:r>
      <w:r w:rsidR="00F376F4" w:rsidRPr="00F376F4">
        <w:rPr>
          <w:rFonts w:asciiTheme="minorHAnsi" w:hAnsiTheme="minorHAnsi" w:cstheme="minorHAnsi"/>
          <w:w w:val="110"/>
          <w:sz w:val="16"/>
          <w:szCs w:val="16"/>
        </w:rPr>
        <w:t>è</w:t>
      </w:r>
      <w:r w:rsidR="00F376F4" w:rsidRPr="00F376F4">
        <w:rPr>
          <w:rFonts w:asciiTheme="minorHAnsi" w:hAnsiTheme="minorHAnsi" w:cstheme="minorHAnsi"/>
          <w:spacing w:val="22"/>
          <w:w w:val="110"/>
          <w:sz w:val="16"/>
          <w:szCs w:val="16"/>
        </w:rPr>
        <w:t xml:space="preserve"> </w:t>
      </w:r>
      <w:r w:rsidR="00F376F4" w:rsidRPr="00F376F4">
        <w:rPr>
          <w:rFonts w:asciiTheme="minorHAnsi" w:hAnsiTheme="minorHAnsi" w:cstheme="minorHAnsi"/>
          <w:w w:val="110"/>
          <w:sz w:val="16"/>
          <w:szCs w:val="16"/>
        </w:rPr>
        <w:t>valida</w:t>
      </w:r>
      <w:r w:rsidR="00F376F4" w:rsidRPr="00F376F4">
        <w:rPr>
          <w:rFonts w:asciiTheme="minorHAnsi" w:hAnsiTheme="minorHAnsi" w:cstheme="minorHAnsi"/>
          <w:spacing w:val="20"/>
          <w:w w:val="110"/>
          <w:sz w:val="16"/>
          <w:szCs w:val="16"/>
        </w:rPr>
        <w:t xml:space="preserve"> </w:t>
      </w:r>
      <w:r w:rsidR="00F376F4" w:rsidRPr="00F376F4">
        <w:rPr>
          <w:rFonts w:asciiTheme="minorHAnsi" w:hAnsiTheme="minorHAnsi" w:cstheme="minorHAnsi"/>
          <w:w w:val="110"/>
          <w:sz w:val="16"/>
          <w:szCs w:val="16"/>
        </w:rPr>
        <w:t>anche</w:t>
      </w:r>
      <w:r w:rsidR="00F376F4" w:rsidRPr="00F376F4">
        <w:rPr>
          <w:rFonts w:asciiTheme="minorHAnsi" w:hAnsiTheme="minorHAnsi" w:cstheme="minorHAnsi"/>
          <w:spacing w:val="22"/>
          <w:w w:val="110"/>
          <w:sz w:val="16"/>
          <w:szCs w:val="16"/>
        </w:rPr>
        <w:t xml:space="preserve"> </w:t>
      </w:r>
      <w:r w:rsidR="00F376F4" w:rsidRPr="00F376F4">
        <w:rPr>
          <w:rFonts w:asciiTheme="minorHAnsi" w:hAnsiTheme="minorHAnsi" w:cstheme="minorHAnsi"/>
          <w:w w:val="110"/>
          <w:sz w:val="16"/>
          <w:szCs w:val="16"/>
        </w:rPr>
        <w:t>quale</w:t>
      </w:r>
      <w:r w:rsidR="00F376F4" w:rsidRPr="00F376F4">
        <w:rPr>
          <w:rFonts w:asciiTheme="minorHAnsi" w:hAnsiTheme="minorHAnsi" w:cstheme="minorHAnsi"/>
          <w:spacing w:val="22"/>
          <w:w w:val="110"/>
          <w:sz w:val="16"/>
          <w:szCs w:val="16"/>
        </w:rPr>
        <w:t xml:space="preserve"> </w:t>
      </w:r>
      <w:r w:rsidR="00F376F4" w:rsidRPr="00F376F4">
        <w:rPr>
          <w:rFonts w:asciiTheme="minorHAnsi" w:hAnsiTheme="minorHAnsi" w:cstheme="minorHAnsi"/>
          <w:w w:val="110"/>
          <w:sz w:val="16"/>
          <w:szCs w:val="16"/>
        </w:rPr>
        <w:t>denuncia</w:t>
      </w:r>
      <w:r w:rsidR="00F376F4" w:rsidRPr="00F376F4">
        <w:rPr>
          <w:rFonts w:asciiTheme="minorHAnsi" w:hAnsiTheme="minorHAnsi" w:cstheme="minorHAnsi"/>
          <w:spacing w:val="21"/>
          <w:w w:val="110"/>
          <w:sz w:val="16"/>
          <w:szCs w:val="16"/>
        </w:rPr>
        <w:t xml:space="preserve"> </w:t>
      </w:r>
      <w:r w:rsidR="00F376F4" w:rsidRPr="00F376F4">
        <w:rPr>
          <w:rFonts w:asciiTheme="minorHAnsi" w:hAnsiTheme="minorHAnsi" w:cstheme="minorHAnsi"/>
          <w:w w:val="110"/>
          <w:sz w:val="16"/>
          <w:szCs w:val="16"/>
        </w:rPr>
        <w:t>di</w:t>
      </w:r>
      <w:r w:rsidR="00F376F4" w:rsidRPr="00F376F4">
        <w:rPr>
          <w:rFonts w:asciiTheme="minorHAnsi" w:hAnsiTheme="minorHAnsi" w:cstheme="minorHAnsi"/>
          <w:spacing w:val="22"/>
          <w:w w:val="110"/>
          <w:sz w:val="16"/>
          <w:szCs w:val="16"/>
        </w:rPr>
        <w:t xml:space="preserve"> </w:t>
      </w:r>
      <w:r w:rsidR="00F376F4" w:rsidRPr="00F376F4">
        <w:rPr>
          <w:rFonts w:asciiTheme="minorHAnsi" w:hAnsiTheme="minorHAnsi" w:cstheme="minorHAnsi"/>
          <w:w w:val="110"/>
          <w:sz w:val="16"/>
          <w:szCs w:val="16"/>
        </w:rPr>
        <w:t>variazione</w:t>
      </w:r>
      <w:r w:rsidR="00F376F4" w:rsidRPr="00F376F4">
        <w:rPr>
          <w:rFonts w:asciiTheme="minorHAnsi" w:hAnsiTheme="minorHAnsi" w:cstheme="minorHAnsi"/>
          <w:spacing w:val="22"/>
          <w:w w:val="110"/>
          <w:sz w:val="16"/>
          <w:szCs w:val="16"/>
        </w:rPr>
        <w:t xml:space="preserve"> </w:t>
      </w:r>
      <w:r w:rsidR="00F376F4" w:rsidRPr="00F376F4">
        <w:rPr>
          <w:rFonts w:asciiTheme="minorHAnsi" w:hAnsiTheme="minorHAnsi" w:cstheme="minorHAnsi"/>
          <w:w w:val="110"/>
          <w:sz w:val="16"/>
          <w:szCs w:val="16"/>
        </w:rPr>
        <w:t>ai</w:t>
      </w:r>
      <w:r w:rsidR="00F376F4" w:rsidRPr="00F376F4">
        <w:rPr>
          <w:rFonts w:asciiTheme="minorHAnsi" w:hAnsiTheme="minorHAnsi" w:cstheme="minorHAnsi"/>
          <w:spacing w:val="22"/>
          <w:w w:val="110"/>
          <w:sz w:val="16"/>
          <w:szCs w:val="16"/>
        </w:rPr>
        <w:t xml:space="preserve"> </w:t>
      </w:r>
      <w:r w:rsidR="00F376F4" w:rsidRPr="00F376F4">
        <w:rPr>
          <w:rFonts w:asciiTheme="minorHAnsi" w:hAnsiTheme="minorHAnsi" w:cstheme="minorHAnsi"/>
          <w:w w:val="110"/>
          <w:sz w:val="16"/>
          <w:szCs w:val="16"/>
        </w:rPr>
        <w:t>fini</w:t>
      </w:r>
      <w:r w:rsidR="00F376F4" w:rsidRPr="00F376F4">
        <w:rPr>
          <w:rFonts w:asciiTheme="minorHAnsi" w:hAnsiTheme="minorHAnsi" w:cstheme="minorHAnsi"/>
          <w:spacing w:val="22"/>
          <w:w w:val="110"/>
          <w:sz w:val="16"/>
          <w:szCs w:val="16"/>
        </w:rPr>
        <w:t xml:space="preserve"> </w:t>
      </w:r>
      <w:r w:rsidR="00F376F4" w:rsidRPr="00F376F4">
        <w:rPr>
          <w:rFonts w:asciiTheme="minorHAnsi" w:hAnsiTheme="minorHAnsi" w:cstheme="minorHAnsi"/>
          <w:w w:val="110"/>
          <w:sz w:val="16"/>
          <w:szCs w:val="16"/>
        </w:rPr>
        <w:t>della</w:t>
      </w:r>
      <w:r w:rsidR="00F376F4" w:rsidRPr="00F376F4">
        <w:rPr>
          <w:rFonts w:asciiTheme="minorHAnsi" w:hAnsiTheme="minorHAnsi" w:cstheme="minorHAnsi"/>
          <w:spacing w:val="21"/>
          <w:w w:val="110"/>
          <w:sz w:val="16"/>
          <w:szCs w:val="16"/>
        </w:rPr>
        <w:t xml:space="preserve"> </w:t>
      </w:r>
      <w:r w:rsidR="00F376F4" w:rsidRPr="00F376F4">
        <w:rPr>
          <w:rFonts w:asciiTheme="minorHAnsi" w:hAnsiTheme="minorHAnsi" w:cstheme="minorHAnsi"/>
          <w:w w:val="110"/>
          <w:sz w:val="16"/>
          <w:szCs w:val="16"/>
        </w:rPr>
        <w:t>TARI.</w:t>
      </w:r>
    </w:p>
    <w:p w:rsidR="00F376F4" w:rsidRPr="00F376F4" w:rsidRDefault="00F376F4" w:rsidP="00F376F4">
      <w:pPr>
        <w:tabs>
          <w:tab w:val="left" w:pos="322"/>
        </w:tabs>
        <w:spacing w:line="276" w:lineRule="auto"/>
        <w:ind w:right="113"/>
        <w:rPr>
          <w:rFonts w:asciiTheme="minorHAnsi" w:hAnsiTheme="minorHAnsi" w:cstheme="minorHAnsi"/>
          <w:sz w:val="16"/>
          <w:szCs w:val="16"/>
        </w:rPr>
      </w:pPr>
      <w:r w:rsidRPr="00F376F4">
        <w:rPr>
          <w:rFonts w:asciiTheme="minorHAnsi" w:hAnsiTheme="minorHAnsi" w:cstheme="minorHAnsi"/>
          <w:w w:val="115"/>
          <w:sz w:val="16"/>
          <w:szCs w:val="16"/>
        </w:rPr>
        <w:t>3.La mancata presentazione della comunicazione di recupero autonomo di cui al comma</w:t>
      </w:r>
      <w:r w:rsidRPr="00F376F4">
        <w:rPr>
          <w:rFonts w:asciiTheme="minorHAnsi" w:hAnsiTheme="minorHAnsi" w:cstheme="minorHAnsi"/>
          <w:spacing w:val="1"/>
          <w:w w:val="115"/>
          <w:sz w:val="16"/>
          <w:szCs w:val="16"/>
        </w:rPr>
        <w:t xml:space="preserve"> </w:t>
      </w:r>
      <w:r w:rsidRPr="00F376F4">
        <w:rPr>
          <w:rFonts w:asciiTheme="minorHAnsi" w:hAnsiTheme="minorHAnsi" w:cstheme="minorHAnsi"/>
          <w:w w:val="115"/>
          <w:sz w:val="16"/>
          <w:szCs w:val="16"/>
        </w:rPr>
        <w:t>2, entro il termine del 31 maggio per il solo anno 2021, o entro il termine del 30 giugno a</w:t>
      </w:r>
      <w:r w:rsidRPr="00F376F4">
        <w:rPr>
          <w:rFonts w:asciiTheme="minorHAnsi" w:hAnsiTheme="minorHAnsi" w:cstheme="minorHAnsi"/>
          <w:spacing w:val="1"/>
          <w:w w:val="115"/>
          <w:sz w:val="16"/>
          <w:szCs w:val="16"/>
        </w:rPr>
        <w:t xml:space="preserve"> </w:t>
      </w:r>
      <w:r w:rsidRPr="00F376F4">
        <w:rPr>
          <w:rFonts w:asciiTheme="minorHAnsi" w:hAnsiTheme="minorHAnsi" w:cstheme="minorHAnsi"/>
          <w:w w:val="115"/>
          <w:sz w:val="16"/>
          <w:szCs w:val="16"/>
        </w:rPr>
        <w:t>decorrere</w:t>
      </w:r>
      <w:r w:rsidRPr="00F376F4">
        <w:rPr>
          <w:rFonts w:asciiTheme="minorHAnsi" w:hAnsiTheme="minorHAnsi" w:cstheme="minorHAnsi"/>
          <w:spacing w:val="26"/>
          <w:w w:val="115"/>
          <w:sz w:val="16"/>
          <w:szCs w:val="16"/>
        </w:rPr>
        <w:t xml:space="preserve"> </w:t>
      </w:r>
      <w:r w:rsidRPr="00F376F4">
        <w:rPr>
          <w:rFonts w:asciiTheme="minorHAnsi" w:hAnsiTheme="minorHAnsi" w:cstheme="minorHAnsi"/>
          <w:w w:val="115"/>
          <w:sz w:val="16"/>
          <w:szCs w:val="16"/>
        </w:rPr>
        <w:t>dal</w:t>
      </w:r>
      <w:r w:rsidRPr="00F376F4">
        <w:rPr>
          <w:rFonts w:asciiTheme="minorHAnsi" w:hAnsiTheme="minorHAnsi" w:cstheme="minorHAnsi"/>
          <w:spacing w:val="27"/>
          <w:w w:val="115"/>
          <w:sz w:val="16"/>
          <w:szCs w:val="16"/>
        </w:rPr>
        <w:t xml:space="preserve"> </w:t>
      </w:r>
      <w:r w:rsidRPr="00F376F4">
        <w:rPr>
          <w:rFonts w:asciiTheme="minorHAnsi" w:hAnsiTheme="minorHAnsi" w:cstheme="minorHAnsi"/>
          <w:w w:val="115"/>
          <w:sz w:val="16"/>
          <w:szCs w:val="16"/>
        </w:rPr>
        <w:t>2022,</w:t>
      </w:r>
      <w:r w:rsidRPr="00F376F4">
        <w:rPr>
          <w:rFonts w:asciiTheme="minorHAnsi" w:hAnsiTheme="minorHAnsi" w:cstheme="minorHAnsi"/>
          <w:spacing w:val="26"/>
          <w:w w:val="115"/>
          <w:sz w:val="16"/>
          <w:szCs w:val="16"/>
        </w:rPr>
        <w:t xml:space="preserve"> </w:t>
      </w:r>
      <w:r w:rsidRPr="00F376F4">
        <w:rPr>
          <w:rFonts w:asciiTheme="minorHAnsi" w:hAnsiTheme="minorHAnsi" w:cstheme="minorHAnsi"/>
          <w:w w:val="115"/>
          <w:sz w:val="16"/>
          <w:szCs w:val="16"/>
        </w:rPr>
        <w:t>è</w:t>
      </w:r>
      <w:r w:rsidRPr="00F376F4">
        <w:rPr>
          <w:rFonts w:asciiTheme="minorHAnsi" w:hAnsiTheme="minorHAnsi" w:cstheme="minorHAnsi"/>
          <w:spacing w:val="24"/>
          <w:w w:val="115"/>
          <w:sz w:val="16"/>
          <w:szCs w:val="16"/>
        </w:rPr>
        <w:t xml:space="preserve"> </w:t>
      </w:r>
      <w:r w:rsidRPr="00F376F4">
        <w:rPr>
          <w:rFonts w:asciiTheme="minorHAnsi" w:hAnsiTheme="minorHAnsi" w:cstheme="minorHAnsi"/>
          <w:w w:val="115"/>
          <w:sz w:val="16"/>
          <w:szCs w:val="16"/>
        </w:rPr>
        <w:t>da</w:t>
      </w:r>
      <w:r w:rsidRPr="00F376F4">
        <w:rPr>
          <w:rFonts w:asciiTheme="minorHAnsi" w:hAnsiTheme="minorHAnsi" w:cstheme="minorHAnsi"/>
          <w:spacing w:val="26"/>
          <w:w w:val="115"/>
          <w:sz w:val="16"/>
          <w:szCs w:val="16"/>
        </w:rPr>
        <w:t xml:space="preserve"> </w:t>
      </w:r>
      <w:r w:rsidRPr="00F376F4">
        <w:rPr>
          <w:rFonts w:asciiTheme="minorHAnsi" w:hAnsiTheme="minorHAnsi" w:cstheme="minorHAnsi"/>
          <w:w w:val="115"/>
          <w:sz w:val="16"/>
          <w:szCs w:val="16"/>
        </w:rPr>
        <w:t>intendersi</w:t>
      </w:r>
      <w:r w:rsidRPr="00F376F4">
        <w:rPr>
          <w:rFonts w:asciiTheme="minorHAnsi" w:hAnsiTheme="minorHAnsi" w:cstheme="minorHAnsi"/>
          <w:spacing w:val="27"/>
          <w:w w:val="115"/>
          <w:sz w:val="16"/>
          <w:szCs w:val="16"/>
        </w:rPr>
        <w:t xml:space="preserve"> </w:t>
      </w:r>
      <w:r w:rsidRPr="00F376F4">
        <w:rPr>
          <w:rFonts w:asciiTheme="minorHAnsi" w:hAnsiTheme="minorHAnsi" w:cstheme="minorHAnsi"/>
          <w:w w:val="115"/>
          <w:sz w:val="16"/>
          <w:szCs w:val="16"/>
        </w:rPr>
        <w:t>quale</w:t>
      </w:r>
      <w:r w:rsidRPr="00F376F4">
        <w:rPr>
          <w:rFonts w:asciiTheme="minorHAnsi" w:hAnsiTheme="minorHAnsi" w:cstheme="minorHAnsi"/>
          <w:spacing w:val="27"/>
          <w:w w:val="115"/>
          <w:sz w:val="16"/>
          <w:szCs w:val="16"/>
        </w:rPr>
        <w:t xml:space="preserve"> </w:t>
      </w:r>
      <w:r w:rsidRPr="00F376F4">
        <w:rPr>
          <w:rFonts w:asciiTheme="minorHAnsi" w:hAnsiTheme="minorHAnsi" w:cstheme="minorHAnsi"/>
          <w:w w:val="115"/>
          <w:sz w:val="16"/>
          <w:szCs w:val="16"/>
        </w:rPr>
        <w:t>scelta</w:t>
      </w:r>
      <w:r w:rsidRPr="00F376F4">
        <w:rPr>
          <w:rFonts w:asciiTheme="minorHAnsi" w:hAnsiTheme="minorHAnsi" w:cstheme="minorHAnsi"/>
          <w:spacing w:val="26"/>
          <w:w w:val="115"/>
          <w:sz w:val="16"/>
          <w:szCs w:val="16"/>
        </w:rPr>
        <w:t xml:space="preserve"> </w:t>
      </w:r>
      <w:r w:rsidRPr="00F376F4">
        <w:rPr>
          <w:rFonts w:asciiTheme="minorHAnsi" w:hAnsiTheme="minorHAnsi" w:cstheme="minorHAnsi"/>
          <w:w w:val="115"/>
          <w:sz w:val="16"/>
          <w:szCs w:val="16"/>
        </w:rPr>
        <w:t>dell’utenza</w:t>
      </w:r>
      <w:r w:rsidRPr="00F376F4">
        <w:rPr>
          <w:rFonts w:asciiTheme="minorHAnsi" w:hAnsiTheme="minorHAnsi" w:cstheme="minorHAnsi"/>
          <w:spacing w:val="25"/>
          <w:w w:val="115"/>
          <w:sz w:val="16"/>
          <w:szCs w:val="16"/>
        </w:rPr>
        <w:t xml:space="preserve"> </w:t>
      </w:r>
      <w:r w:rsidRPr="00F376F4">
        <w:rPr>
          <w:rFonts w:asciiTheme="minorHAnsi" w:hAnsiTheme="minorHAnsi" w:cstheme="minorHAnsi"/>
          <w:w w:val="115"/>
          <w:sz w:val="16"/>
          <w:szCs w:val="16"/>
        </w:rPr>
        <w:t>non</w:t>
      </w:r>
      <w:r w:rsidRPr="00F376F4">
        <w:rPr>
          <w:rFonts w:asciiTheme="minorHAnsi" w:hAnsiTheme="minorHAnsi" w:cstheme="minorHAnsi"/>
          <w:spacing w:val="25"/>
          <w:w w:val="115"/>
          <w:sz w:val="16"/>
          <w:szCs w:val="16"/>
        </w:rPr>
        <w:t xml:space="preserve"> </w:t>
      </w:r>
      <w:r w:rsidRPr="00F376F4">
        <w:rPr>
          <w:rFonts w:asciiTheme="minorHAnsi" w:hAnsiTheme="minorHAnsi" w:cstheme="minorHAnsi"/>
          <w:w w:val="115"/>
          <w:sz w:val="16"/>
          <w:szCs w:val="16"/>
        </w:rPr>
        <w:t>domestica</w:t>
      </w:r>
      <w:r w:rsidRPr="00F376F4">
        <w:rPr>
          <w:rFonts w:asciiTheme="minorHAnsi" w:hAnsiTheme="minorHAnsi" w:cstheme="minorHAnsi"/>
          <w:spacing w:val="26"/>
          <w:w w:val="115"/>
          <w:sz w:val="16"/>
          <w:szCs w:val="16"/>
        </w:rPr>
        <w:t xml:space="preserve"> </w:t>
      </w:r>
      <w:r w:rsidRPr="00F376F4">
        <w:rPr>
          <w:rFonts w:asciiTheme="minorHAnsi" w:hAnsiTheme="minorHAnsi" w:cstheme="minorHAnsi"/>
          <w:w w:val="115"/>
          <w:sz w:val="16"/>
          <w:szCs w:val="16"/>
        </w:rPr>
        <w:t>di</w:t>
      </w:r>
      <w:r w:rsidRPr="00F376F4">
        <w:rPr>
          <w:rFonts w:asciiTheme="minorHAnsi" w:hAnsiTheme="minorHAnsi" w:cstheme="minorHAnsi"/>
          <w:spacing w:val="27"/>
          <w:w w:val="115"/>
          <w:sz w:val="16"/>
          <w:szCs w:val="16"/>
        </w:rPr>
        <w:t xml:space="preserve"> </w:t>
      </w:r>
      <w:r w:rsidRPr="00F376F4">
        <w:rPr>
          <w:rFonts w:asciiTheme="minorHAnsi" w:hAnsiTheme="minorHAnsi" w:cstheme="minorHAnsi"/>
          <w:w w:val="115"/>
          <w:sz w:val="16"/>
          <w:szCs w:val="16"/>
        </w:rPr>
        <w:t>avvalersi</w:t>
      </w:r>
      <w:r w:rsidRPr="00F376F4">
        <w:rPr>
          <w:rFonts w:asciiTheme="minorHAnsi" w:hAnsiTheme="minorHAnsi" w:cstheme="minorHAnsi"/>
          <w:spacing w:val="-54"/>
          <w:w w:val="115"/>
          <w:sz w:val="16"/>
          <w:szCs w:val="16"/>
        </w:rPr>
        <w:t xml:space="preserve"> </w:t>
      </w:r>
      <w:r w:rsidRPr="00F376F4">
        <w:rPr>
          <w:rFonts w:asciiTheme="minorHAnsi" w:hAnsiTheme="minorHAnsi" w:cstheme="minorHAnsi"/>
          <w:w w:val="115"/>
          <w:sz w:val="16"/>
          <w:szCs w:val="16"/>
        </w:rPr>
        <w:t>del</w:t>
      </w:r>
      <w:r w:rsidRPr="00F376F4">
        <w:rPr>
          <w:rFonts w:asciiTheme="minorHAnsi" w:hAnsiTheme="minorHAnsi" w:cstheme="minorHAnsi"/>
          <w:spacing w:val="14"/>
          <w:w w:val="115"/>
          <w:sz w:val="16"/>
          <w:szCs w:val="16"/>
        </w:rPr>
        <w:t xml:space="preserve"> </w:t>
      </w:r>
      <w:r w:rsidRPr="00F376F4">
        <w:rPr>
          <w:rFonts w:asciiTheme="minorHAnsi" w:hAnsiTheme="minorHAnsi" w:cstheme="minorHAnsi"/>
          <w:w w:val="115"/>
          <w:sz w:val="16"/>
          <w:szCs w:val="16"/>
        </w:rPr>
        <w:t>servizio</w:t>
      </w:r>
      <w:r w:rsidRPr="00F376F4">
        <w:rPr>
          <w:rFonts w:asciiTheme="minorHAnsi" w:hAnsiTheme="minorHAnsi" w:cstheme="minorHAnsi"/>
          <w:spacing w:val="13"/>
          <w:w w:val="115"/>
          <w:sz w:val="16"/>
          <w:szCs w:val="16"/>
        </w:rPr>
        <w:t xml:space="preserve"> </w:t>
      </w:r>
      <w:r w:rsidRPr="00F376F4">
        <w:rPr>
          <w:rFonts w:asciiTheme="minorHAnsi" w:hAnsiTheme="minorHAnsi" w:cstheme="minorHAnsi"/>
          <w:w w:val="115"/>
          <w:sz w:val="16"/>
          <w:szCs w:val="16"/>
        </w:rPr>
        <w:t>pubblico.</w:t>
      </w:r>
    </w:p>
    <w:p w:rsidR="00F376F4" w:rsidRDefault="00F376F4" w:rsidP="00F376F4">
      <w:pPr>
        <w:tabs>
          <w:tab w:val="left" w:pos="322"/>
        </w:tabs>
        <w:spacing w:line="276" w:lineRule="auto"/>
        <w:ind w:right="123"/>
        <w:rPr>
          <w:rFonts w:asciiTheme="minorHAnsi" w:hAnsiTheme="minorHAnsi" w:cstheme="minorHAnsi"/>
          <w:w w:val="115"/>
          <w:sz w:val="16"/>
          <w:szCs w:val="16"/>
        </w:rPr>
      </w:pPr>
    </w:p>
    <w:p w:rsidR="00F376F4" w:rsidRPr="00F376F4" w:rsidRDefault="00F376F4" w:rsidP="00F376F4">
      <w:pPr>
        <w:tabs>
          <w:tab w:val="left" w:pos="322"/>
        </w:tabs>
        <w:ind w:right="123"/>
        <w:rPr>
          <w:rFonts w:asciiTheme="minorHAnsi" w:hAnsiTheme="minorHAnsi" w:cstheme="minorHAnsi"/>
          <w:sz w:val="16"/>
          <w:szCs w:val="16"/>
        </w:rPr>
      </w:pPr>
      <w:r w:rsidRPr="00F376F4">
        <w:rPr>
          <w:rFonts w:asciiTheme="minorHAnsi" w:hAnsiTheme="minorHAnsi" w:cstheme="minorHAnsi"/>
          <w:w w:val="115"/>
          <w:sz w:val="16"/>
          <w:szCs w:val="16"/>
        </w:rPr>
        <w:t>4.Il Comune, ricevuta la comunicazione di cui al comma 2, ne darà notizia al gestore del</w:t>
      </w:r>
      <w:r w:rsidRPr="00F376F4">
        <w:rPr>
          <w:rFonts w:asciiTheme="minorHAnsi" w:hAnsiTheme="minorHAnsi" w:cstheme="minorHAnsi"/>
          <w:spacing w:val="1"/>
          <w:w w:val="115"/>
          <w:sz w:val="16"/>
          <w:szCs w:val="16"/>
        </w:rPr>
        <w:t xml:space="preserve"> </w:t>
      </w:r>
      <w:r w:rsidRPr="00F376F4">
        <w:rPr>
          <w:rFonts w:asciiTheme="minorHAnsi" w:hAnsiTheme="minorHAnsi" w:cstheme="minorHAnsi"/>
          <w:w w:val="115"/>
          <w:sz w:val="16"/>
          <w:szCs w:val="16"/>
        </w:rPr>
        <w:t>servizio rifiuti, nonché all’Ufficio Ambiente e di conseguenza all’Ufficio Tributi ai fini del</w:t>
      </w:r>
      <w:r w:rsidRPr="00F376F4">
        <w:rPr>
          <w:rFonts w:asciiTheme="minorHAnsi" w:hAnsiTheme="minorHAnsi" w:cstheme="minorHAnsi"/>
          <w:spacing w:val="1"/>
          <w:w w:val="115"/>
          <w:sz w:val="16"/>
          <w:szCs w:val="16"/>
        </w:rPr>
        <w:t xml:space="preserve"> </w:t>
      </w:r>
      <w:r w:rsidRPr="00F376F4">
        <w:rPr>
          <w:rFonts w:asciiTheme="minorHAnsi" w:hAnsiTheme="minorHAnsi" w:cstheme="minorHAnsi"/>
          <w:w w:val="115"/>
          <w:sz w:val="16"/>
          <w:szCs w:val="16"/>
        </w:rPr>
        <w:t>distacco</w:t>
      </w:r>
      <w:r w:rsidRPr="00F376F4">
        <w:rPr>
          <w:rFonts w:asciiTheme="minorHAnsi" w:hAnsiTheme="minorHAnsi" w:cstheme="minorHAnsi"/>
          <w:spacing w:val="14"/>
          <w:w w:val="115"/>
          <w:sz w:val="16"/>
          <w:szCs w:val="16"/>
        </w:rPr>
        <w:t xml:space="preserve"> </w:t>
      </w:r>
      <w:r w:rsidRPr="00F376F4">
        <w:rPr>
          <w:rFonts w:asciiTheme="minorHAnsi" w:hAnsiTheme="minorHAnsi" w:cstheme="minorHAnsi"/>
          <w:w w:val="115"/>
          <w:sz w:val="16"/>
          <w:szCs w:val="16"/>
        </w:rPr>
        <w:t>dal</w:t>
      </w:r>
      <w:r w:rsidRPr="00F376F4">
        <w:rPr>
          <w:rFonts w:asciiTheme="minorHAnsi" w:hAnsiTheme="minorHAnsi" w:cstheme="minorHAnsi"/>
          <w:spacing w:val="13"/>
          <w:w w:val="115"/>
          <w:sz w:val="16"/>
          <w:szCs w:val="16"/>
        </w:rPr>
        <w:t xml:space="preserve"> </w:t>
      </w:r>
      <w:r w:rsidRPr="00F376F4">
        <w:rPr>
          <w:rFonts w:asciiTheme="minorHAnsi" w:hAnsiTheme="minorHAnsi" w:cstheme="minorHAnsi"/>
          <w:w w:val="115"/>
          <w:sz w:val="16"/>
          <w:szCs w:val="16"/>
        </w:rPr>
        <w:t>servizio</w:t>
      </w:r>
      <w:r w:rsidRPr="00F376F4">
        <w:rPr>
          <w:rFonts w:asciiTheme="minorHAnsi" w:hAnsiTheme="minorHAnsi" w:cstheme="minorHAnsi"/>
          <w:spacing w:val="13"/>
          <w:w w:val="115"/>
          <w:sz w:val="16"/>
          <w:szCs w:val="16"/>
        </w:rPr>
        <w:t xml:space="preserve"> </w:t>
      </w:r>
      <w:r w:rsidRPr="00F376F4">
        <w:rPr>
          <w:rFonts w:asciiTheme="minorHAnsi" w:hAnsiTheme="minorHAnsi" w:cstheme="minorHAnsi"/>
          <w:w w:val="115"/>
          <w:sz w:val="16"/>
          <w:szCs w:val="16"/>
        </w:rPr>
        <w:t>pubblico.</w:t>
      </w:r>
    </w:p>
    <w:p w:rsidR="00F376F4" w:rsidRDefault="00F376F4" w:rsidP="00F376F4">
      <w:pPr>
        <w:tabs>
          <w:tab w:val="left" w:pos="322"/>
        </w:tabs>
        <w:ind w:right="114"/>
        <w:jc w:val="both"/>
        <w:rPr>
          <w:rFonts w:asciiTheme="minorHAnsi" w:hAnsiTheme="minorHAnsi" w:cstheme="minorHAnsi"/>
          <w:w w:val="115"/>
          <w:sz w:val="16"/>
          <w:szCs w:val="16"/>
        </w:rPr>
      </w:pPr>
    </w:p>
    <w:p w:rsidR="00F376F4" w:rsidRPr="00F376F4" w:rsidRDefault="00F376F4" w:rsidP="00F376F4">
      <w:pPr>
        <w:tabs>
          <w:tab w:val="left" w:pos="322"/>
        </w:tabs>
        <w:ind w:right="114"/>
        <w:jc w:val="both"/>
        <w:rPr>
          <w:rFonts w:asciiTheme="minorHAnsi" w:hAnsiTheme="minorHAnsi" w:cstheme="minorHAnsi"/>
          <w:sz w:val="16"/>
          <w:szCs w:val="16"/>
        </w:rPr>
      </w:pPr>
      <w:r w:rsidRPr="00F376F4">
        <w:rPr>
          <w:rFonts w:asciiTheme="minorHAnsi" w:hAnsiTheme="minorHAnsi" w:cstheme="minorHAnsi"/>
          <w:w w:val="115"/>
          <w:sz w:val="16"/>
          <w:szCs w:val="16"/>
        </w:rPr>
        <w:t>5.Le utenze non domestiche che intendono riprendere ad usufruire del servizio pubblico</w:t>
      </w:r>
      <w:r w:rsidRPr="00F376F4">
        <w:rPr>
          <w:rFonts w:asciiTheme="minorHAnsi" w:hAnsiTheme="minorHAnsi" w:cstheme="minorHAnsi"/>
          <w:spacing w:val="1"/>
          <w:w w:val="115"/>
          <w:sz w:val="16"/>
          <w:szCs w:val="16"/>
        </w:rPr>
        <w:t xml:space="preserve"> </w:t>
      </w:r>
      <w:r w:rsidRPr="00F376F4">
        <w:rPr>
          <w:rFonts w:asciiTheme="minorHAnsi" w:hAnsiTheme="minorHAnsi" w:cstheme="minorHAnsi"/>
          <w:w w:val="115"/>
          <w:sz w:val="16"/>
          <w:szCs w:val="16"/>
        </w:rPr>
        <w:t>prima della scadenza del periodo di esercizio dell’opzione di avvalersi di soggetti privati,</w:t>
      </w:r>
      <w:r w:rsidRPr="00F376F4">
        <w:rPr>
          <w:rFonts w:asciiTheme="minorHAnsi" w:hAnsiTheme="minorHAnsi" w:cstheme="minorHAnsi"/>
          <w:spacing w:val="1"/>
          <w:w w:val="115"/>
          <w:sz w:val="16"/>
          <w:szCs w:val="16"/>
        </w:rPr>
        <w:t xml:space="preserve"> </w:t>
      </w:r>
      <w:r w:rsidRPr="00F376F4">
        <w:rPr>
          <w:rFonts w:asciiTheme="minorHAnsi" w:hAnsiTheme="minorHAnsi" w:cstheme="minorHAnsi"/>
          <w:w w:val="115"/>
          <w:sz w:val="16"/>
          <w:szCs w:val="16"/>
        </w:rPr>
        <w:t>devono comunicarlo tramite PEC al Comune, fatte salve ulteriori indicazioni del Comune</w:t>
      </w:r>
      <w:r w:rsidRPr="00F376F4">
        <w:rPr>
          <w:rFonts w:asciiTheme="minorHAnsi" w:hAnsiTheme="minorHAnsi" w:cstheme="minorHAnsi"/>
          <w:spacing w:val="1"/>
          <w:w w:val="115"/>
          <w:sz w:val="16"/>
          <w:szCs w:val="16"/>
        </w:rPr>
        <w:t xml:space="preserve"> </w:t>
      </w:r>
      <w:r w:rsidRPr="00F376F4">
        <w:rPr>
          <w:rFonts w:asciiTheme="minorHAnsi" w:hAnsiTheme="minorHAnsi" w:cstheme="minorHAnsi"/>
          <w:w w:val="115"/>
          <w:sz w:val="16"/>
          <w:szCs w:val="16"/>
        </w:rPr>
        <w:t>medesimo,</w:t>
      </w:r>
      <w:r w:rsidRPr="00F376F4">
        <w:rPr>
          <w:rFonts w:asciiTheme="minorHAnsi" w:hAnsiTheme="minorHAnsi" w:cstheme="minorHAnsi"/>
          <w:spacing w:val="44"/>
          <w:w w:val="115"/>
          <w:sz w:val="16"/>
          <w:szCs w:val="16"/>
        </w:rPr>
        <w:t xml:space="preserve"> </w:t>
      </w:r>
      <w:r w:rsidRPr="00F376F4">
        <w:rPr>
          <w:rFonts w:asciiTheme="minorHAnsi" w:hAnsiTheme="minorHAnsi" w:cstheme="minorHAnsi"/>
          <w:w w:val="115"/>
          <w:sz w:val="16"/>
          <w:szCs w:val="16"/>
        </w:rPr>
        <w:t>entro</w:t>
      </w:r>
      <w:r w:rsidRPr="00F376F4">
        <w:rPr>
          <w:rFonts w:asciiTheme="minorHAnsi" w:hAnsiTheme="minorHAnsi" w:cstheme="minorHAnsi"/>
          <w:spacing w:val="44"/>
          <w:w w:val="115"/>
          <w:sz w:val="16"/>
          <w:szCs w:val="16"/>
        </w:rPr>
        <w:t xml:space="preserve"> </w:t>
      </w:r>
      <w:r w:rsidRPr="00F376F4">
        <w:rPr>
          <w:rFonts w:asciiTheme="minorHAnsi" w:hAnsiTheme="minorHAnsi" w:cstheme="minorHAnsi"/>
          <w:w w:val="115"/>
          <w:sz w:val="16"/>
          <w:szCs w:val="16"/>
        </w:rPr>
        <w:t>il</w:t>
      </w:r>
      <w:r w:rsidRPr="00F376F4">
        <w:rPr>
          <w:rFonts w:asciiTheme="minorHAnsi" w:hAnsiTheme="minorHAnsi" w:cstheme="minorHAnsi"/>
          <w:spacing w:val="44"/>
          <w:w w:val="115"/>
          <w:sz w:val="16"/>
          <w:szCs w:val="16"/>
        </w:rPr>
        <w:t xml:space="preserve"> </w:t>
      </w:r>
      <w:r w:rsidRPr="00F376F4">
        <w:rPr>
          <w:rFonts w:asciiTheme="minorHAnsi" w:hAnsiTheme="minorHAnsi" w:cstheme="minorHAnsi"/>
          <w:w w:val="115"/>
          <w:sz w:val="16"/>
          <w:szCs w:val="16"/>
        </w:rPr>
        <w:t>30</w:t>
      </w:r>
      <w:r w:rsidRPr="00F376F4">
        <w:rPr>
          <w:rFonts w:asciiTheme="minorHAnsi" w:hAnsiTheme="minorHAnsi" w:cstheme="minorHAnsi"/>
          <w:spacing w:val="45"/>
          <w:w w:val="115"/>
          <w:sz w:val="16"/>
          <w:szCs w:val="16"/>
        </w:rPr>
        <w:t xml:space="preserve"> </w:t>
      </w:r>
      <w:r w:rsidRPr="00F376F4">
        <w:rPr>
          <w:rFonts w:asciiTheme="minorHAnsi" w:hAnsiTheme="minorHAnsi" w:cstheme="minorHAnsi"/>
          <w:w w:val="115"/>
          <w:sz w:val="16"/>
          <w:szCs w:val="16"/>
        </w:rPr>
        <w:t>giugno</w:t>
      </w:r>
      <w:r w:rsidRPr="00F376F4">
        <w:rPr>
          <w:rFonts w:asciiTheme="minorHAnsi" w:hAnsiTheme="minorHAnsi" w:cstheme="minorHAnsi"/>
          <w:spacing w:val="46"/>
          <w:w w:val="115"/>
          <w:sz w:val="16"/>
          <w:szCs w:val="16"/>
        </w:rPr>
        <w:t xml:space="preserve"> </w:t>
      </w:r>
      <w:r w:rsidRPr="00F376F4">
        <w:rPr>
          <w:rFonts w:asciiTheme="minorHAnsi" w:hAnsiTheme="minorHAnsi" w:cstheme="minorHAnsi"/>
          <w:w w:val="115"/>
          <w:sz w:val="16"/>
          <w:szCs w:val="16"/>
        </w:rPr>
        <w:t>di</w:t>
      </w:r>
      <w:r w:rsidRPr="00F376F4">
        <w:rPr>
          <w:rFonts w:asciiTheme="minorHAnsi" w:hAnsiTheme="minorHAnsi" w:cstheme="minorHAnsi"/>
          <w:spacing w:val="44"/>
          <w:w w:val="115"/>
          <w:sz w:val="16"/>
          <w:szCs w:val="16"/>
        </w:rPr>
        <w:t xml:space="preserve"> </w:t>
      </w:r>
      <w:r w:rsidRPr="00F376F4">
        <w:rPr>
          <w:rFonts w:asciiTheme="minorHAnsi" w:hAnsiTheme="minorHAnsi" w:cstheme="minorHAnsi"/>
          <w:w w:val="115"/>
          <w:sz w:val="16"/>
          <w:szCs w:val="16"/>
        </w:rPr>
        <w:t>ciascun</w:t>
      </w:r>
      <w:r w:rsidRPr="00F376F4">
        <w:rPr>
          <w:rFonts w:asciiTheme="minorHAnsi" w:hAnsiTheme="minorHAnsi" w:cstheme="minorHAnsi"/>
          <w:spacing w:val="45"/>
          <w:w w:val="115"/>
          <w:sz w:val="16"/>
          <w:szCs w:val="16"/>
        </w:rPr>
        <w:t xml:space="preserve"> </w:t>
      </w:r>
      <w:r w:rsidRPr="00F376F4">
        <w:rPr>
          <w:rFonts w:asciiTheme="minorHAnsi" w:hAnsiTheme="minorHAnsi" w:cstheme="minorHAnsi"/>
          <w:w w:val="115"/>
          <w:sz w:val="16"/>
          <w:szCs w:val="16"/>
        </w:rPr>
        <w:t>anno,</w:t>
      </w:r>
      <w:r w:rsidRPr="00F376F4">
        <w:rPr>
          <w:rFonts w:asciiTheme="minorHAnsi" w:hAnsiTheme="minorHAnsi" w:cstheme="minorHAnsi"/>
          <w:spacing w:val="44"/>
          <w:w w:val="115"/>
          <w:sz w:val="16"/>
          <w:szCs w:val="16"/>
        </w:rPr>
        <w:t xml:space="preserve"> </w:t>
      </w:r>
      <w:r w:rsidRPr="00F376F4">
        <w:rPr>
          <w:rFonts w:asciiTheme="minorHAnsi" w:hAnsiTheme="minorHAnsi" w:cstheme="minorHAnsi"/>
          <w:w w:val="115"/>
          <w:sz w:val="16"/>
          <w:szCs w:val="16"/>
        </w:rPr>
        <w:t>con</w:t>
      </w:r>
      <w:r w:rsidRPr="00F376F4">
        <w:rPr>
          <w:rFonts w:asciiTheme="minorHAnsi" w:hAnsiTheme="minorHAnsi" w:cstheme="minorHAnsi"/>
          <w:spacing w:val="43"/>
          <w:w w:val="115"/>
          <w:sz w:val="16"/>
          <w:szCs w:val="16"/>
        </w:rPr>
        <w:t xml:space="preserve"> </w:t>
      </w:r>
      <w:r w:rsidRPr="00F376F4">
        <w:rPr>
          <w:rFonts w:asciiTheme="minorHAnsi" w:hAnsiTheme="minorHAnsi" w:cstheme="minorHAnsi"/>
          <w:w w:val="115"/>
          <w:sz w:val="16"/>
          <w:szCs w:val="16"/>
        </w:rPr>
        <w:t>effetti</w:t>
      </w:r>
      <w:r w:rsidRPr="00F376F4">
        <w:rPr>
          <w:rFonts w:asciiTheme="minorHAnsi" w:hAnsiTheme="minorHAnsi" w:cstheme="minorHAnsi"/>
          <w:spacing w:val="44"/>
          <w:w w:val="115"/>
          <w:sz w:val="16"/>
          <w:szCs w:val="16"/>
        </w:rPr>
        <w:t xml:space="preserve"> </w:t>
      </w:r>
      <w:r w:rsidRPr="00F376F4">
        <w:rPr>
          <w:rFonts w:asciiTheme="minorHAnsi" w:hAnsiTheme="minorHAnsi" w:cstheme="minorHAnsi"/>
          <w:w w:val="115"/>
          <w:sz w:val="16"/>
          <w:szCs w:val="16"/>
        </w:rPr>
        <w:t>a</w:t>
      </w:r>
      <w:r w:rsidRPr="00F376F4">
        <w:rPr>
          <w:rFonts w:asciiTheme="minorHAnsi" w:hAnsiTheme="minorHAnsi" w:cstheme="minorHAnsi"/>
          <w:spacing w:val="45"/>
          <w:w w:val="115"/>
          <w:sz w:val="16"/>
          <w:szCs w:val="16"/>
        </w:rPr>
        <w:t xml:space="preserve"> </w:t>
      </w:r>
      <w:r w:rsidRPr="00F376F4">
        <w:rPr>
          <w:rFonts w:asciiTheme="minorHAnsi" w:hAnsiTheme="minorHAnsi" w:cstheme="minorHAnsi"/>
          <w:w w:val="115"/>
          <w:sz w:val="16"/>
          <w:szCs w:val="16"/>
        </w:rPr>
        <w:t>decorrere</w:t>
      </w:r>
      <w:r w:rsidRPr="00F376F4">
        <w:rPr>
          <w:rFonts w:asciiTheme="minorHAnsi" w:hAnsiTheme="minorHAnsi" w:cstheme="minorHAnsi"/>
          <w:spacing w:val="45"/>
          <w:w w:val="115"/>
          <w:sz w:val="16"/>
          <w:szCs w:val="16"/>
        </w:rPr>
        <w:t xml:space="preserve"> </w:t>
      </w:r>
      <w:r w:rsidRPr="00F376F4">
        <w:rPr>
          <w:rFonts w:asciiTheme="minorHAnsi" w:hAnsiTheme="minorHAnsi" w:cstheme="minorHAnsi"/>
          <w:w w:val="115"/>
          <w:sz w:val="16"/>
          <w:szCs w:val="16"/>
        </w:rPr>
        <w:t>dall’anno successivo;</w:t>
      </w:r>
    </w:p>
    <w:p w:rsidR="00F376F4" w:rsidRDefault="00F376F4" w:rsidP="00F376F4">
      <w:pPr>
        <w:tabs>
          <w:tab w:val="left" w:pos="322"/>
        </w:tabs>
        <w:spacing w:line="254" w:lineRule="auto"/>
        <w:ind w:right="115"/>
        <w:jc w:val="both"/>
        <w:rPr>
          <w:rFonts w:asciiTheme="minorHAnsi" w:hAnsiTheme="minorHAnsi" w:cstheme="minorHAnsi"/>
          <w:w w:val="115"/>
          <w:sz w:val="16"/>
          <w:szCs w:val="16"/>
        </w:rPr>
      </w:pPr>
    </w:p>
    <w:p w:rsidR="00F376F4" w:rsidRPr="00F376F4" w:rsidRDefault="00F376F4" w:rsidP="00F376F4">
      <w:pPr>
        <w:tabs>
          <w:tab w:val="left" w:pos="322"/>
        </w:tabs>
        <w:spacing w:line="254" w:lineRule="auto"/>
        <w:ind w:right="115"/>
        <w:jc w:val="both"/>
        <w:rPr>
          <w:rFonts w:asciiTheme="minorHAnsi" w:hAnsiTheme="minorHAnsi" w:cstheme="minorHAnsi"/>
          <w:sz w:val="16"/>
          <w:szCs w:val="16"/>
        </w:rPr>
      </w:pPr>
      <w:r w:rsidRPr="00F376F4">
        <w:rPr>
          <w:rFonts w:asciiTheme="minorHAnsi" w:hAnsiTheme="minorHAnsi" w:cstheme="minorHAnsi"/>
          <w:w w:val="115"/>
          <w:sz w:val="16"/>
          <w:szCs w:val="16"/>
        </w:rPr>
        <w:t>6.L’esclusione</w:t>
      </w:r>
      <w:r w:rsidRPr="00F376F4">
        <w:rPr>
          <w:rFonts w:asciiTheme="minorHAnsi" w:hAnsiTheme="minorHAnsi" w:cstheme="minorHAnsi"/>
          <w:spacing w:val="1"/>
          <w:w w:val="115"/>
          <w:sz w:val="16"/>
          <w:szCs w:val="16"/>
        </w:rPr>
        <w:t xml:space="preserve"> </w:t>
      </w:r>
      <w:r w:rsidRPr="00F376F4">
        <w:rPr>
          <w:rFonts w:asciiTheme="minorHAnsi" w:hAnsiTheme="minorHAnsi" w:cstheme="minorHAnsi"/>
          <w:w w:val="115"/>
          <w:sz w:val="16"/>
          <w:szCs w:val="16"/>
        </w:rPr>
        <w:t>della</w:t>
      </w:r>
      <w:r w:rsidRPr="00F376F4">
        <w:rPr>
          <w:rFonts w:asciiTheme="minorHAnsi" w:hAnsiTheme="minorHAnsi" w:cstheme="minorHAnsi"/>
          <w:spacing w:val="1"/>
          <w:w w:val="115"/>
          <w:sz w:val="16"/>
          <w:szCs w:val="16"/>
        </w:rPr>
        <w:t xml:space="preserve"> </w:t>
      </w:r>
      <w:r w:rsidRPr="00F376F4">
        <w:rPr>
          <w:rFonts w:asciiTheme="minorHAnsi" w:hAnsiTheme="minorHAnsi" w:cstheme="minorHAnsi"/>
          <w:w w:val="115"/>
          <w:sz w:val="16"/>
          <w:szCs w:val="16"/>
        </w:rPr>
        <w:t>parte</w:t>
      </w:r>
      <w:r w:rsidRPr="00F376F4">
        <w:rPr>
          <w:rFonts w:asciiTheme="minorHAnsi" w:hAnsiTheme="minorHAnsi" w:cstheme="minorHAnsi"/>
          <w:spacing w:val="1"/>
          <w:w w:val="115"/>
          <w:sz w:val="16"/>
          <w:szCs w:val="16"/>
        </w:rPr>
        <w:t xml:space="preserve"> </w:t>
      </w:r>
      <w:r w:rsidRPr="00F376F4">
        <w:rPr>
          <w:rFonts w:asciiTheme="minorHAnsi" w:hAnsiTheme="minorHAnsi" w:cstheme="minorHAnsi"/>
          <w:w w:val="115"/>
          <w:sz w:val="16"/>
          <w:szCs w:val="16"/>
        </w:rPr>
        <w:t>variabile</w:t>
      </w:r>
      <w:r w:rsidRPr="00F376F4">
        <w:rPr>
          <w:rFonts w:asciiTheme="minorHAnsi" w:hAnsiTheme="minorHAnsi" w:cstheme="minorHAnsi"/>
          <w:spacing w:val="1"/>
          <w:w w:val="115"/>
          <w:sz w:val="16"/>
          <w:szCs w:val="16"/>
        </w:rPr>
        <w:t xml:space="preserve"> </w:t>
      </w:r>
      <w:r w:rsidRPr="00F376F4">
        <w:rPr>
          <w:rFonts w:asciiTheme="minorHAnsi" w:hAnsiTheme="minorHAnsi" w:cstheme="minorHAnsi"/>
          <w:b/>
          <w:w w:val="115"/>
          <w:sz w:val="16"/>
          <w:szCs w:val="16"/>
        </w:rPr>
        <w:t>della</w:t>
      </w:r>
      <w:r w:rsidRPr="00F376F4">
        <w:rPr>
          <w:rFonts w:asciiTheme="minorHAnsi" w:hAnsiTheme="minorHAnsi" w:cstheme="minorHAnsi"/>
          <w:b/>
          <w:spacing w:val="1"/>
          <w:w w:val="115"/>
          <w:sz w:val="16"/>
          <w:szCs w:val="16"/>
        </w:rPr>
        <w:t xml:space="preserve"> </w:t>
      </w:r>
      <w:r w:rsidRPr="00F376F4">
        <w:rPr>
          <w:rFonts w:asciiTheme="minorHAnsi" w:hAnsiTheme="minorHAnsi" w:cstheme="minorHAnsi"/>
          <w:b/>
          <w:w w:val="115"/>
          <w:sz w:val="16"/>
          <w:szCs w:val="16"/>
        </w:rPr>
        <w:t>tassa</w:t>
      </w:r>
      <w:r w:rsidRPr="00F376F4">
        <w:rPr>
          <w:rFonts w:asciiTheme="minorHAnsi" w:hAnsiTheme="minorHAnsi" w:cstheme="minorHAnsi"/>
          <w:b/>
          <w:spacing w:val="1"/>
          <w:w w:val="115"/>
          <w:sz w:val="16"/>
          <w:szCs w:val="16"/>
        </w:rPr>
        <w:t xml:space="preserve"> </w:t>
      </w:r>
      <w:r w:rsidRPr="00F376F4">
        <w:rPr>
          <w:rFonts w:asciiTheme="minorHAnsi" w:hAnsiTheme="minorHAnsi" w:cstheme="minorHAnsi"/>
          <w:b/>
          <w:w w:val="115"/>
          <w:sz w:val="16"/>
          <w:szCs w:val="16"/>
        </w:rPr>
        <w:t>è</w:t>
      </w:r>
      <w:r w:rsidRPr="00F376F4">
        <w:rPr>
          <w:rFonts w:asciiTheme="minorHAnsi" w:hAnsiTheme="minorHAnsi" w:cstheme="minorHAnsi"/>
          <w:b/>
          <w:spacing w:val="1"/>
          <w:w w:val="115"/>
          <w:sz w:val="16"/>
          <w:szCs w:val="16"/>
        </w:rPr>
        <w:t xml:space="preserve"> </w:t>
      </w:r>
      <w:r w:rsidRPr="00F376F4">
        <w:rPr>
          <w:rFonts w:asciiTheme="minorHAnsi" w:hAnsiTheme="minorHAnsi" w:cstheme="minorHAnsi"/>
          <w:b/>
          <w:w w:val="115"/>
          <w:sz w:val="16"/>
          <w:szCs w:val="16"/>
        </w:rPr>
        <w:t>comunque</w:t>
      </w:r>
      <w:r w:rsidRPr="00F376F4">
        <w:rPr>
          <w:rFonts w:asciiTheme="minorHAnsi" w:hAnsiTheme="minorHAnsi" w:cstheme="minorHAnsi"/>
          <w:b/>
          <w:spacing w:val="1"/>
          <w:w w:val="115"/>
          <w:sz w:val="16"/>
          <w:szCs w:val="16"/>
        </w:rPr>
        <w:t xml:space="preserve"> </w:t>
      </w:r>
      <w:r w:rsidRPr="00F376F4">
        <w:rPr>
          <w:rFonts w:asciiTheme="minorHAnsi" w:hAnsiTheme="minorHAnsi" w:cstheme="minorHAnsi"/>
          <w:b/>
          <w:w w:val="115"/>
          <w:sz w:val="16"/>
          <w:szCs w:val="16"/>
        </w:rPr>
        <w:t>subordinata</w:t>
      </w:r>
      <w:r w:rsidRPr="00F376F4">
        <w:rPr>
          <w:rFonts w:asciiTheme="minorHAnsi" w:hAnsiTheme="minorHAnsi" w:cstheme="minorHAnsi"/>
          <w:b/>
          <w:spacing w:val="1"/>
          <w:w w:val="115"/>
          <w:sz w:val="16"/>
          <w:szCs w:val="16"/>
        </w:rPr>
        <w:t xml:space="preserve"> </w:t>
      </w:r>
      <w:r w:rsidRPr="00F376F4">
        <w:rPr>
          <w:rFonts w:asciiTheme="minorHAnsi" w:hAnsiTheme="minorHAnsi" w:cstheme="minorHAnsi"/>
          <w:b/>
          <w:w w:val="115"/>
          <w:sz w:val="16"/>
          <w:szCs w:val="16"/>
        </w:rPr>
        <w:t>alla</w:t>
      </w:r>
      <w:r w:rsidRPr="00F376F4">
        <w:rPr>
          <w:rFonts w:asciiTheme="minorHAnsi" w:hAnsiTheme="minorHAnsi" w:cstheme="minorHAnsi"/>
          <w:b/>
          <w:spacing w:val="1"/>
          <w:w w:val="115"/>
          <w:sz w:val="16"/>
          <w:szCs w:val="16"/>
        </w:rPr>
        <w:t xml:space="preserve"> </w:t>
      </w:r>
      <w:r w:rsidRPr="00F376F4">
        <w:rPr>
          <w:rFonts w:asciiTheme="minorHAnsi" w:hAnsiTheme="minorHAnsi" w:cstheme="minorHAnsi"/>
          <w:b/>
          <w:w w:val="115"/>
          <w:sz w:val="16"/>
          <w:szCs w:val="16"/>
        </w:rPr>
        <w:t>presentazione</w:t>
      </w:r>
      <w:r w:rsidRPr="00F376F4">
        <w:rPr>
          <w:rFonts w:asciiTheme="minorHAnsi" w:hAnsiTheme="minorHAnsi" w:cstheme="minorHAnsi"/>
          <w:b/>
          <w:spacing w:val="1"/>
          <w:w w:val="115"/>
          <w:sz w:val="16"/>
          <w:szCs w:val="16"/>
        </w:rPr>
        <w:t xml:space="preserve"> </w:t>
      </w:r>
      <w:r w:rsidRPr="00F376F4">
        <w:rPr>
          <w:rFonts w:asciiTheme="minorHAnsi" w:hAnsiTheme="minorHAnsi" w:cstheme="minorHAnsi"/>
          <w:b/>
          <w:w w:val="115"/>
          <w:sz w:val="16"/>
          <w:szCs w:val="16"/>
        </w:rPr>
        <w:t>di</w:t>
      </w:r>
      <w:r w:rsidRPr="00F376F4">
        <w:rPr>
          <w:rFonts w:asciiTheme="minorHAnsi" w:hAnsiTheme="minorHAnsi" w:cstheme="minorHAnsi"/>
          <w:b/>
          <w:spacing w:val="1"/>
          <w:w w:val="115"/>
          <w:sz w:val="16"/>
          <w:szCs w:val="16"/>
        </w:rPr>
        <w:t xml:space="preserve"> </w:t>
      </w:r>
      <w:r w:rsidRPr="00F376F4">
        <w:rPr>
          <w:rFonts w:asciiTheme="minorHAnsi" w:hAnsiTheme="minorHAnsi" w:cstheme="minorHAnsi"/>
          <w:b/>
          <w:w w:val="115"/>
          <w:sz w:val="16"/>
          <w:szCs w:val="16"/>
        </w:rPr>
        <w:t>una</w:t>
      </w:r>
      <w:r w:rsidRPr="00F376F4">
        <w:rPr>
          <w:rFonts w:asciiTheme="minorHAnsi" w:hAnsiTheme="minorHAnsi" w:cstheme="minorHAnsi"/>
          <w:b/>
          <w:spacing w:val="1"/>
          <w:w w:val="115"/>
          <w:sz w:val="16"/>
          <w:szCs w:val="16"/>
        </w:rPr>
        <w:t xml:space="preserve"> </w:t>
      </w:r>
      <w:r w:rsidRPr="00F376F4">
        <w:rPr>
          <w:rFonts w:asciiTheme="minorHAnsi" w:hAnsiTheme="minorHAnsi" w:cstheme="minorHAnsi"/>
          <w:b/>
          <w:w w:val="115"/>
          <w:sz w:val="16"/>
          <w:szCs w:val="16"/>
        </w:rPr>
        <w:t>comunicazione</w:t>
      </w:r>
      <w:r w:rsidRPr="00F376F4">
        <w:rPr>
          <w:rFonts w:asciiTheme="minorHAnsi" w:hAnsiTheme="minorHAnsi" w:cstheme="minorHAnsi"/>
          <w:b/>
          <w:spacing w:val="1"/>
          <w:w w:val="115"/>
          <w:sz w:val="16"/>
          <w:szCs w:val="16"/>
        </w:rPr>
        <w:t xml:space="preserve"> </w:t>
      </w:r>
      <w:r w:rsidRPr="00F376F4">
        <w:rPr>
          <w:rFonts w:asciiTheme="minorHAnsi" w:hAnsiTheme="minorHAnsi" w:cstheme="minorHAnsi"/>
          <w:b/>
          <w:w w:val="115"/>
          <w:sz w:val="16"/>
          <w:szCs w:val="16"/>
        </w:rPr>
        <w:t>annuale,</w:t>
      </w:r>
      <w:r w:rsidRPr="00F376F4">
        <w:rPr>
          <w:rFonts w:asciiTheme="minorHAnsi" w:hAnsiTheme="minorHAnsi" w:cstheme="minorHAnsi"/>
          <w:b/>
          <w:spacing w:val="1"/>
          <w:w w:val="115"/>
          <w:sz w:val="16"/>
          <w:szCs w:val="16"/>
        </w:rPr>
        <w:t xml:space="preserve"> </w:t>
      </w:r>
      <w:r w:rsidRPr="00F376F4">
        <w:rPr>
          <w:rFonts w:asciiTheme="minorHAnsi" w:hAnsiTheme="minorHAnsi" w:cstheme="minorHAnsi"/>
          <w:w w:val="115"/>
          <w:sz w:val="16"/>
          <w:szCs w:val="16"/>
        </w:rPr>
        <w:t>redatta su modello predisposto dal</w:t>
      </w:r>
      <w:r w:rsidRPr="00F376F4">
        <w:rPr>
          <w:rFonts w:asciiTheme="minorHAnsi" w:hAnsiTheme="minorHAnsi" w:cstheme="minorHAnsi"/>
          <w:spacing w:val="1"/>
          <w:w w:val="115"/>
          <w:sz w:val="16"/>
          <w:szCs w:val="16"/>
        </w:rPr>
        <w:t xml:space="preserve"> </w:t>
      </w:r>
      <w:r w:rsidRPr="00F376F4">
        <w:rPr>
          <w:rFonts w:asciiTheme="minorHAnsi" w:hAnsiTheme="minorHAnsi" w:cstheme="minorHAnsi"/>
          <w:w w:val="115"/>
          <w:sz w:val="16"/>
          <w:szCs w:val="16"/>
        </w:rPr>
        <w:t>Comune</w:t>
      </w:r>
      <w:r w:rsidRPr="00F376F4">
        <w:rPr>
          <w:rFonts w:asciiTheme="minorHAnsi" w:hAnsiTheme="minorHAnsi" w:cstheme="minorHAnsi"/>
          <w:spacing w:val="1"/>
          <w:w w:val="115"/>
          <w:sz w:val="16"/>
          <w:szCs w:val="16"/>
        </w:rPr>
        <w:t xml:space="preserve"> </w:t>
      </w:r>
      <w:r w:rsidRPr="00F376F4">
        <w:rPr>
          <w:rFonts w:asciiTheme="minorHAnsi" w:hAnsiTheme="minorHAnsi" w:cstheme="minorHAnsi"/>
          <w:w w:val="115"/>
          <w:sz w:val="16"/>
          <w:szCs w:val="16"/>
        </w:rPr>
        <w:t>da</w:t>
      </w:r>
      <w:r w:rsidRPr="00F376F4">
        <w:rPr>
          <w:rFonts w:asciiTheme="minorHAnsi" w:hAnsiTheme="minorHAnsi" w:cstheme="minorHAnsi"/>
          <w:spacing w:val="1"/>
          <w:w w:val="115"/>
          <w:sz w:val="16"/>
          <w:szCs w:val="16"/>
        </w:rPr>
        <w:t xml:space="preserve"> </w:t>
      </w:r>
      <w:r w:rsidRPr="00F376F4">
        <w:rPr>
          <w:rFonts w:asciiTheme="minorHAnsi" w:hAnsiTheme="minorHAnsi" w:cstheme="minorHAnsi"/>
          <w:w w:val="115"/>
          <w:sz w:val="16"/>
          <w:szCs w:val="16"/>
        </w:rPr>
        <w:t>presentare</w:t>
      </w:r>
      <w:r w:rsidRPr="00F376F4">
        <w:rPr>
          <w:rFonts w:asciiTheme="minorHAnsi" w:hAnsiTheme="minorHAnsi" w:cstheme="minorHAnsi"/>
          <w:spacing w:val="1"/>
          <w:w w:val="115"/>
          <w:sz w:val="16"/>
          <w:szCs w:val="16"/>
        </w:rPr>
        <w:t xml:space="preserve"> </w:t>
      </w:r>
      <w:r w:rsidRPr="00F376F4">
        <w:rPr>
          <w:rFonts w:asciiTheme="minorHAnsi" w:hAnsiTheme="minorHAnsi" w:cstheme="minorHAnsi"/>
          <w:w w:val="115"/>
          <w:sz w:val="16"/>
          <w:szCs w:val="16"/>
        </w:rPr>
        <w:t>tramite</w:t>
      </w:r>
      <w:r w:rsidRPr="00F376F4">
        <w:rPr>
          <w:rFonts w:asciiTheme="minorHAnsi" w:hAnsiTheme="minorHAnsi" w:cstheme="minorHAnsi"/>
          <w:spacing w:val="1"/>
          <w:w w:val="115"/>
          <w:sz w:val="16"/>
          <w:szCs w:val="16"/>
        </w:rPr>
        <w:t xml:space="preserve"> </w:t>
      </w:r>
      <w:r w:rsidRPr="00F376F4">
        <w:rPr>
          <w:rFonts w:asciiTheme="minorHAnsi" w:hAnsiTheme="minorHAnsi" w:cstheme="minorHAnsi"/>
          <w:w w:val="115"/>
          <w:sz w:val="16"/>
          <w:szCs w:val="16"/>
        </w:rPr>
        <w:t>PEC</w:t>
      </w:r>
      <w:r w:rsidRPr="00F376F4">
        <w:rPr>
          <w:rFonts w:asciiTheme="minorHAnsi" w:hAnsiTheme="minorHAnsi" w:cstheme="minorHAnsi"/>
          <w:spacing w:val="1"/>
          <w:w w:val="115"/>
          <w:sz w:val="16"/>
          <w:szCs w:val="16"/>
        </w:rPr>
        <w:t xml:space="preserve"> </w:t>
      </w:r>
      <w:r w:rsidRPr="00F376F4">
        <w:rPr>
          <w:rFonts w:asciiTheme="minorHAnsi" w:hAnsiTheme="minorHAnsi" w:cstheme="minorHAnsi"/>
          <w:w w:val="115"/>
          <w:sz w:val="16"/>
          <w:szCs w:val="16"/>
        </w:rPr>
        <w:t>all’Ufficio</w:t>
      </w:r>
      <w:r w:rsidRPr="00F376F4">
        <w:rPr>
          <w:rFonts w:asciiTheme="minorHAnsi" w:hAnsiTheme="minorHAnsi" w:cstheme="minorHAnsi"/>
          <w:spacing w:val="1"/>
          <w:w w:val="115"/>
          <w:sz w:val="16"/>
          <w:szCs w:val="16"/>
        </w:rPr>
        <w:t xml:space="preserve"> </w:t>
      </w:r>
      <w:r w:rsidRPr="00F376F4">
        <w:rPr>
          <w:rFonts w:asciiTheme="minorHAnsi" w:hAnsiTheme="minorHAnsi" w:cstheme="minorHAnsi"/>
          <w:w w:val="115"/>
          <w:sz w:val="16"/>
          <w:szCs w:val="16"/>
        </w:rPr>
        <w:t>Tributi,</w:t>
      </w:r>
      <w:r w:rsidRPr="00F376F4">
        <w:rPr>
          <w:rFonts w:asciiTheme="minorHAnsi" w:hAnsiTheme="minorHAnsi" w:cstheme="minorHAnsi"/>
          <w:spacing w:val="1"/>
          <w:w w:val="115"/>
          <w:sz w:val="16"/>
          <w:szCs w:val="16"/>
        </w:rPr>
        <w:t xml:space="preserve"> </w:t>
      </w:r>
      <w:r w:rsidRPr="00F376F4">
        <w:rPr>
          <w:rFonts w:asciiTheme="minorHAnsi" w:hAnsiTheme="minorHAnsi" w:cstheme="minorHAnsi"/>
          <w:w w:val="115"/>
          <w:sz w:val="16"/>
          <w:szCs w:val="16"/>
        </w:rPr>
        <w:t>a</w:t>
      </w:r>
      <w:r w:rsidRPr="00F376F4">
        <w:rPr>
          <w:rFonts w:asciiTheme="minorHAnsi" w:hAnsiTheme="minorHAnsi" w:cstheme="minorHAnsi"/>
          <w:spacing w:val="1"/>
          <w:w w:val="115"/>
          <w:sz w:val="16"/>
          <w:szCs w:val="16"/>
        </w:rPr>
        <w:t xml:space="preserve"> </w:t>
      </w:r>
      <w:r w:rsidRPr="00F376F4">
        <w:rPr>
          <w:rFonts w:asciiTheme="minorHAnsi" w:hAnsiTheme="minorHAnsi" w:cstheme="minorHAnsi"/>
          <w:w w:val="115"/>
          <w:sz w:val="16"/>
          <w:szCs w:val="16"/>
        </w:rPr>
        <w:t>pena</w:t>
      </w:r>
      <w:r w:rsidRPr="00F376F4">
        <w:rPr>
          <w:rFonts w:asciiTheme="minorHAnsi" w:hAnsiTheme="minorHAnsi" w:cstheme="minorHAnsi"/>
          <w:spacing w:val="1"/>
          <w:w w:val="115"/>
          <w:sz w:val="16"/>
          <w:szCs w:val="16"/>
        </w:rPr>
        <w:t xml:space="preserve"> </w:t>
      </w:r>
      <w:r w:rsidRPr="00F376F4">
        <w:rPr>
          <w:rFonts w:asciiTheme="minorHAnsi" w:hAnsiTheme="minorHAnsi" w:cstheme="minorHAnsi"/>
          <w:w w:val="115"/>
          <w:sz w:val="16"/>
          <w:szCs w:val="16"/>
        </w:rPr>
        <w:t>di</w:t>
      </w:r>
      <w:r w:rsidRPr="00F376F4">
        <w:rPr>
          <w:rFonts w:asciiTheme="minorHAnsi" w:hAnsiTheme="minorHAnsi" w:cstheme="minorHAnsi"/>
          <w:spacing w:val="1"/>
          <w:w w:val="115"/>
          <w:sz w:val="16"/>
          <w:szCs w:val="16"/>
        </w:rPr>
        <w:t xml:space="preserve"> </w:t>
      </w:r>
      <w:r w:rsidRPr="00F376F4">
        <w:rPr>
          <w:rFonts w:asciiTheme="minorHAnsi" w:hAnsiTheme="minorHAnsi" w:cstheme="minorHAnsi"/>
          <w:w w:val="115"/>
          <w:sz w:val="16"/>
          <w:szCs w:val="16"/>
        </w:rPr>
        <w:t>decadenza</w:t>
      </w:r>
      <w:r w:rsidRPr="00F376F4">
        <w:rPr>
          <w:rFonts w:asciiTheme="minorHAnsi" w:hAnsiTheme="minorHAnsi" w:cstheme="minorHAnsi"/>
          <w:spacing w:val="1"/>
          <w:w w:val="115"/>
          <w:sz w:val="16"/>
          <w:szCs w:val="16"/>
        </w:rPr>
        <w:t xml:space="preserve"> </w:t>
      </w:r>
      <w:r w:rsidRPr="00F376F4">
        <w:rPr>
          <w:rFonts w:asciiTheme="minorHAnsi" w:hAnsiTheme="minorHAnsi" w:cstheme="minorHAnsi"/>
          <w:w w:val="115"/>
          <w:sz w:val="16"/>
          <w:szCs w:val="16"/>
        </w:rPr>
        <w:t>con  le</w:t>
      </w:r>
      <w:r w:rsidRPr="00F376F4">
        <w:rPr>
          <w:rFonts w:asciiTheme="minorHAnsi" w:hAnsiTheme="minorHAnsi" w:cstheme="minorHAnsi"/>
          <w:spacing w:val="1"/>
          <w:w w:val="115"/>
          <w:sz w:val="16"/>
          <w:szCs w:val="16"/>
        </w:rPr>
        <w:t xml:space="preserve"> </w:t>
      </w:r>
      <w:r w:rsidRPr="00F376F4">
        <w:rPr>
          <w:rFonts w:asciiTheme="minorHAnsi" w:hAnsiTheme="minorHAnsi" w:cstheme="minorHAnsi"/>
          <w:w w:val="115"/>
          <w:sz w:val="16"/>
          <w:szCs w:val="16"/>
        </w:rPr>
        <w:t>modalità</w:t>
      </w:r>
      <w:r w:rsidRPr="00F376F4">
        <w:rPr>
          <w:rFonts w:asciiTheme="minorHAnsi" w:hAnsiTheme="minorHAnsi" w:cstheme="minorHAnsi"/>
          <w:spacing w:val="10"/>
          <w:w w:val="115"/>
          <w:sz w:val="16"/>
          <w:szCs w:val="16"/>
        </w:rPr>
        <w:t xml:space="preserve"> </w:t>
      </w:r>
      <w:r w:rsidRPr="00F376F4">
        <w:rPr>
          <w:rFonts w:asciiTheme="minorHAnsi" w:hAnsiTheme="minorHAnsi" w:cstheme="minorHAnsi"/>
          <w:w w:val="115"/>
          <w:sz w:val="16"/>
          <w:szCs w:val="16"/>
        </w:rPr>
        <w:t>ed</w:t>
      </w:r>
      <w:r w:rsidRPr="00F376F4">
        <w:rPr>
          <w:rFonts w:asciiTheme="minorHAnsi" w:hAnsiTheme="minorHAnsi" w:cstheme="minorHAnsi"/>
          <w:spacing w:val="12"/>
          <w:w w:val="115"/>
          <w:sz w:val="16"/>
          <w:szCs w:val="16"/>
        </w:rPr>
        <w:t xml:space="preserve"> </w:t>
      </w:r>
      <w:r w:rsidRPr="00F376F4">
        <w:rPr>
          <w:rFonts w:asciiTheme="minorHAnsi" w:hAnsiTheme="minorHAnsi" w:cstheme="minorHAnsi"/>
          <w:w w:val="115"/>
          <w:sz w:val="16"/>
          <w:szCs w:val="16"/>
        </w:rPr>
        <w:t>entro</w:t>
      </w:r>
      <w:r w:rsidRPr="00F376F4">
        <w:rPr>
          <w:rFonts w:asciiTheme="minorHAnsi" w:hAnsiTheme="minorHAnsi" w:cstheme="minorHAnsi"/>
          <w:spacing w:val="12"/>
          <w:w w:val="115"/>
          <w:sz w:val="16"/>
          <w:szCs w:val="16"/>
        </w:rPr>
        <w:t xml:space="preserve"> </w:t>
      </w:r>
      <w:r w:rsidRPr="00F376F4">
        <w:rPr>
          <w:rFonts w:asciiTheme="minorHAnsi" w:hAnsiTheme="minorHAnsi" w:cstheme="minorHAnsi"/>
          <w:w w:val="115"/>
          <w:sz w:val="16"/>
          <w:szCs w:val="16"/>
        </w:rPr>
        <w:t>i</w:t>
      </w:r>
      <w:r w:rsidRPr="00F376F4">
        <w:rPr>
          <w:rFonts w:asciiTheme="minorHAnsi" w:hAnsiTheme="minorHAnsi" w:cstheme="minorHAnsi"/>
          <w:spacing w:val="12"/>
          <w:w w:val="115"/>
          <w:sz w:val="16"/>
          <w:szCs w:val="16"/>
        </w:rPr>
        <w:t xml:space="preserve"> </w:t>
      </w:r>
      <w:r w:rsidRPr="00F376F4">
        <w:rPr>
          <w:rFonts w:asciiTheme="minorHAnsi" w:hAnsiTheme="minorHAnsi" w:cstheme="minorHAnsi"/>
          <w:w w:val="115"/>
          <w:sz w:val="16"/>
          <w:szCs w:val="16"/>
        </w:rPr>
        <w:t>termini</w:t>
      </w:r>
      <w:r w:rsidRPr="00F376F4">
        <w:rPr>
          <w:rFonts w:asciiTheme="minorHAnsi" w:hAnsiTheme="minorHAnsi" w:cstheme="minorHAnsi"/>
          <w:spacing w:val="10"/>
          <w:w w:val="115"/>
          <w:sz w:val="16"/>
          <w:szCs w:val="16"/>
        </w:rPr>
        <w:t xml:space="preserve"> </w:t>
      </w:r>
      <w:r w:rsidRPr="00F376F4">
        <w:rPr>
          <w:rFonts w:asciiTheme="minorHAnsi" w:hAnsiTheme="minorHAnsi" w:cstheme="minorHAnsi"/>
          <w:w w:val="115"/>
          <w:sz w:val="16"/>
          <w:szCs w:val="16"/>
        </w:rPr>
        <w:t>indicati</w:t>
      </w:r>
      <w:r w:rsidRPr="00F376F4">
        <w:rPr>
          <w:rFonts w:asciiTheme="minorHAnsi" w:hAnsiTheme="minorHAnsi" w:cstheme="minorHAnsi"/>
          <w:spacing w:val="11"/>
          <w:w w:val="115"/>
          <w:sz w:val="16"/>
          <w:szCs w:val="16"/>
        </w:rPr>
        <w:t xml:space="preserve"> </w:t>
      </w:r>
      <w:r w:rsidRPr="00F376F4">
        <w:rPr>
          <w:rFonts w:asciiTheme="minorHAnsi" w:hAnsiTheme="minorHAnsi" w:cstheme="minorHAnsi"/>
          <w:w w:val="115"/>
          <w:sz w:val="16"/>
          <w:szCs w:val="16"/>
        </w:rPr>
        <w:t>al</w:t>
      </w:r>
      <w:r w:rsidRPr="00F376F4">
        <w:rPr>
          <w:rFonts w:asciiTheme="minorHAnsi" w:hAnsiTheme="minorHAnsi" w:cstheme="minorHAnsi"/>
          <w:spacing w:val="12"/>
          <w:w w:val="115"/>
          <w:sz w:val="16"/>
          <w:szCs w:val="16"/>
        </w:rPr>
        <w:t xml:space="preserve"> </w:t>
      </w:r>
      <w:r w:rsidRPr="00F376F4">
        <w:rPr>
          <w:rFonts w:asciiTheme="minorHAnsi" w:hAnsiTheme="minorHAnsi" w:cstheme="minorHAnsi"/>
          <w:w w:val="115"/>
          <w:sz w:val="16"/>
          <w:szCs w:val="16"/>
        </w:rPr>
        <w:t>successivo</w:t>
      </w:r>
      <w:r w:rsidRPr="00F376F4">
        <w:rPr>
          <w:rFonts w:asciiTheme="minorHAnsi" w:hAnsiTheme="minorHAnsi" w:cstheme="minorHAnsi"/>
          <w:spacing w:val="12"/>
          <w:w w:val="115"/>
          <w:sz w:val="16"/>
          <w:szCs w:val="16"/>
        </w:rPr>
        <w:t xml:space="preserve"> </w:t>
      </w:r>
      <w:r w:rsidRPr="00F376F4">
        <w:rPr>
          <w:rFonts w:asciiTheme="minorHAnsi" w:hAnsiTheme="minorHAnsi" w:cstheme="minorHAnsi"/>
          <w:w w:val="115"/>
          <w:sz w:val="16"/>
          <w:szCs w:val="16"/>
        </w:rPr>
        <w:t>comma</w:t>
      </w:r>
      <w:r w:rsidRPr="00F376F4">
        <w:rPr>
          <w:rFonts w:asciiTheme="minorHAnsi" w:hAnsiTheme="minorHAnsi" w:cstheme="minorHAnsi"/>
          <w:spacing w:val="11"/>
          <w:w w:val="115"/>
          <w:sz w:val="16"/>
          <w:szCs w:val="16"/>
        </w:rPr>
        <w:t xml:space="preserve"> </w:t>
      </w:r>
      <w:r w:rsidRPr="00F376F4">
        <w:rPr>
          <w:rFonts w:asciiTheme="minorHAnsi" w:hAnsiTheme="minorHAnsi" w:cstheme="minorHAnsi"/>
          <w:w w:val="115"/>
          <w:sz w:val="16"/>
          <w:szCs w:val="16"/>
        </w:rPr>
        <w:t>7.</w:t>
      </w:r>
    </w:p>
    <w:p w:rsidR="00F376F4" w:rsidRDefault="00F376F4" w:rsidP="00F376F4">
      <w:pPr>
        <w:tabs>
          <w:tab w:val="left" w:pos="322"/>
        </w:tabs>
        <w:spacing w:line="254" w:lineRule="auto"/>
        <w:ind w:right="111"/>
        <w:rPr>
          <w:rFonts w:asciiTheme="minorHAnsi" w:hAnsiTheme="minorHAnsi" w:cstheme="minorHAnsi"/>
          <w:w w:val="110"/>
          <w:sz w:val="16"/>
          <w:szCs w:val="16"/>
        </w:rPr>
      </w:pPr>
    </w:p>
    <w:p w:rsidR="00F376F4" w:rsidRPr="00F376F4" w:rsidRDefault="00F376F4" w:rsidP="00985D3D">
      <w:pPr>
        <w:tabs>
          <w:tab w:val="left" w:pos="322"/>
        </w:tabs>
        <w:ind w:right="111"/>
        <w:rPr>
          <w:rFonts w:asciiTheme="minorHAnsi" w:hAnsiTheme="minorHAnsi" w:cstheme="minorHAnsi"/>
          <w:sz w:val="16"/>
          <w:szCs w:val="16"/>
        </w:rPr>
      </w:pPr>
      <w:r w:rsidRPr="00F376F4">
        <w:rPr>
          <w:rFonts w:asciiTheme="minorHAnsi" w:hAnsiTheme="minorHAnsi" w:cstheme="minorHAnsi"/>
          <w:w w:val="110"/>
          <w:sz w:val="16"/>
          <w:szCs w:val="16"/>
        </w:rPr>
        <w:t>7.Entro</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il</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20</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 xml:space="preserve">febbraio </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 xml:space="preserve">di </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 xml:space="preserve">ciascun </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 xml:space="preserve">anno </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 xml:space="preserve">l’utenza </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 xml:space="preserve">non </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 xml:space="preserve">domestica </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 xml:space="preserve">che </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 xml:space="preserve">ha </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 xml:space="preserve">conferito </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a</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recupero</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propri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rifiuti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urbani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al</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di  fuori  del  servizio  pubblico  deve  comunicare  al</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Comune – fatte salve ulteriori indicazioni del Comune medesimo – i quantitativi dei rifiuti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urbani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avviati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autonomamente  a  recupero  nell’anno  precedente  che  dovrà  essere  uguale</w:t>
      </w:r>
      <w:r w:rsidRPr="00F376F4">
        <w:rPr>
          <w:rFonts w:asciiTheme="minorHAnsi" w:hAnsiTheme="minorHAnsi" w:cstheme="minorHAnsi"/>
          <w:spacing w:val="-51"/>
          <w:w w:val="110"/>
          <w:sz w:val="16"/>
          <w:szCs w:val="16"/>
        </w:rPr>
        <w:t xml:space="preserve"> </w:t>
      </w:r>
      <w:r w:rsidRPr="00F376F4">
        <w:rPr>
          <w:rFonts w:asciiTheme="minorHAnsi" w:hAnsiTheme="minorHAnsi" w:cstheme="minorHAnsi"/>
          <w:w w:val="110"/>
          <w:sz w:val="16"/>
          <w:szCs w:val="16"/>
        </w:rPr>
        <w:t>o</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superiore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al</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totale  dei  rifiuti  prodotti  dell’anno  precedente  l’uscita  e  desumibili  dal</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MUD</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o</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dagli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appositi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 xml:space="preserve">formulari  di  identificazione  dei  rifiuti </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allegando  attestazione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rilasciata</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dal</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soggetto</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(o</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dai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soggetti)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che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ha</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effettuato</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l'attiv</w:t>
      </w:r>
      <w:r w:rsidRPr="00F376F4">
        <w:rPr>
          <w:rFonts w:asciiTheme="minorHAnsi" w:hAnsiTheme="minorHAnsi" w:cstheme="minorHAnsi"/>
          <w:w w:val="110"/>
          <w:sz w:val="20"/>
          <w:szCs w:val="20"/>
        </w:rPr>
        <w:t>ità  di  recupero  dei  rifiuti</w:t>
      </w:r>
      <w:r w:rsidRPr="00F376F4">
        <w:rPr>
          <w:rFonts w:asciiTheme="minorHAnsi" w:hAnsiTheme="minorHAnsi" w:cstheme="minorHAnsi"/>
          <w:spacing w:val="1"/>
          <w:w w:val="110"/>
          <w:sz w:val="20"/>
          <w:szCs w:val="20"/>
        </w:rPr>
        <w:t xml:space="preserve"> </w:t>
      </w:r>
      <w:r w:rsidRPr="00F376F4">
        <w:rPr>
          <w:rFonts w:asciiTheme="minorHAnsi" w:hAnsiTheme="minorHAnsi" w:cstheme="minorHAnsi"/>
          <w:w w:val="110"/>
          <w:sz w:val="20"/>
          <w:szCs w:val="20"/>
        </w:rPr>
        <w:t xml:space="preserve">stessi, </w:t>
      </w:r>
      <w:r w:rsidRPr="00F376F4">
        <w:rPr>
          <w:rFonts w:asciiTheme="minorHAnsi" w:hAnsiTheme="minorHAnsi" w:cstheme="minorHAnsi"/>
          <w:w w:val="110"/>
          <w:sz w:val="16"/>
          <w:szCs w:val="16"/>
        </w:rPr>
        <w:t>che dovrà contenere anche i dati dell’utenza cui i rifiuti si riferiscono e il periodo</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durante</w:t>
      </w:r>
      <w:r w:rsidRPr="00F376F4">
        <w:rPr>
          <w:rFonts w:asciiTheme="minorHAnsi" w:hAnsiTheme="minorHAnsi" w:cstheme="minorHAnsi"/>
          <w:spacing w:val="18"/>
          <w:w w:val="110"/>
          <w:sz w:val="16"/>
          <w:szCs w:val="16"/>
        </w:rPr>
        <w:t xml:space="preserve"> </w:t>
      </w:r>
      <w:r w:rsidRPr="00F376F4">
        <w:rPr>
          <w:rFonts w:asciiTheme="minorHAnsi" w:hAnsiTheme="minorHAnsi" w:cstheme="minorHAnsi"/>
          <w:w w:val="110"/>
          <w:sz w:val="16"/>
          <w:szCs w:val="16"/>
        </w:rPr>
        <w:t>il</w:t>
      </w:r>
      <w:r w:rsidRPr="00F376F4">
        <w:rPr>
          <w:rFonts w:asciiTheme="minorHAnsi" w:hAnsiTheme="minorHAnsi" w:cstheme="minorHAnsi"/>
          <w:spacing w:val="18"/>
          <w:w w:val="110"/>
          <w:sz w:val="16"/>
          <w:szCs w:val="16"/>
        </w:rPr>
        <w:t xml:space="preserve"> </w:t>
      </w:r>
      <w:r w:rsidRPr="00F376F4">
        <w:rPr>
          <w:rFonts w:asciiTheme="minorHAnsi" w:hAnsiTheme="minorHAnsi" w:cstheme="minorHAnsi"/>
          <w:w w:val="110"/>
          <w:sz w:val="16"/>
          <w:szCs w:val="16"/>
        </w:rPr>
        <w:t>quale</w:t>
      </w:r>
      <w:r w:rsidRPr="00F376F4">
        <w:rPr>
          <w:rFonts w:asciiTheme="minorHAnsi" w:hAnsiTheme="minorHAnsi" w:cstheme="minorHAnsi"/>
          <w:spacing w:val="18"/>
          <w:w w:val="110"/>
          <w:sz w:val="16"/>
          <w:szCs w:val="16"/>
        </w:rPr>
        <w:t xml:space="preserve"> </w:t>
      </w:r>
      <w:r w:rsidRPr="00F376F4">
        <w:rPr>
          <w:rFonts w:asciiTheme="minorHAnsi" w:hAnsiTheme="minorHAnsi" w:cstheme="minorHAnsi"/>
          <w:w w:val="110"/>
          <w:sz w:val="16"/>
          <w:szCs w:val="16"/>
        </w:rPr>
        <w:t>ha</w:t>
      </w:r>
      <w:r w:rsidRPr="00F376F4">
        <w:rPr>
          <w:rFonts w:asciiTheme="minorHAnsi" w:hAnsiTheme="minorHAnsi" w:cstheme="minorHAnsi"/>
          <w:spacing w:val="16"/>
          <w:w w:val="110"/>
          <w:sz w:val="16"/>
          <w:szCs w:val="16"/>
        </w:rPr>
        <w:t xml:space="preserve"> </w:t>
      </w:r>
      <w:r w:rsidRPr="00F376F4">
        <w:rPr>
          <w:rFonts w:asciiTheme="minorHAnsi" w:hAnsiTheme="minorHAnsi" w:cstheme="minorHAnsi"/>
          <w:w w:val="110"/>
          <w:sz w:val="16"/>
          <w:szCs w:val="16"/>
        </w:rPr>
        <w:t>avuto</w:t>
      </w:r>
      <w:r w:rsidRPr="00F376F4">
        <w:rPr>
          <w:rFonts w:asciiTheme="minorHAnsi" w:hAnsiTheme="minorHAnsi" w:cstheme="minorHAnsi"/>
          <w:spacing w:val="16"/>
          <w:w w:val="110"/>
          <w:sz w:val="16"/>
          <w:szCs w:val="16"/>
        </w:rPr>
        <w:t xml:space="preserve"> </w:t>
      </w:r>
      <w:r w:rsidRPr="00F376F4">
        <w:rPr>
          <w:rFonts w:asciiTheme="minorHAnsi" w:hAnsiTheme="minorHAnsi" w:cstheme="minorHAnsi"/>
          <w:w w:val="110"/>
          <w:sz w:val="16"/>
          <w:szCs w:val="16"/>
        </w:rPr>
        <w:t>luogo</w:t>
      </w:r>
      <w:r w:rsidRPr="00F376F4">
        <w:rPr>
          <w:rFonts w:asciiTheme="minorHAnsi" w:hAnsiTheme="minorHAnsi" w:cstheme="minorHAnsi"/>
          <w:spacing w:val="18"/>
          <w:w w:val="110"/>
          <w:sz w:val="16"/>
          <w:szCs w:val="16"/>
        </w:rPr>
        <w:t xml:space="preserve"> </w:t>
      </w:r>
      <w:r w:rsidRPr="00F376F4">
        <w:rPr>
          <w:rFonts w:asciiTheme="minorHAnsi" w:hAnsiTheme="minorHAnsi" w:cstheme="minorHAnsi"/>
          <w:w w:val="110"/>
          <w:sz w:val="16"/>
          <w:szCs w:val="16"/>
        </w:rPr>
        <w:t>l’operazione</w:t>
      </w:r>
      <w:r w:rsidRPr="00F376F4">
        <w:rPr>
          <w:rFonts w:asciiTheme="minorHAnsi" w:hAnsiTheme="minorHAnsi" w:cstheme="minorHAnsi"/>
          <w:spacing w:val="18"/>
          <w:w w:val="110"/>
          <w:sz w:val="16"/>
          <w:szCs w:val="16"/>
        </w:rPr>
        <w:t xml:space="preserve"> </w:t>
      </w:r>
      <w:r w:rsidRPr="00F376F4">
        <w:rPr>
          <w:rFonts w:asciiTheme="minorHAnsi" w:hAnsiTheme="minorHAnsi" w:cstheme="minorHAnsi"/>
          <w:w w:val="110"/>
          <w:sz w:val="16"/>
          <w:szCs w:val="16"/>
        </w:rPr>
        <w:t>di</w:t>
      </w:r>
      <w:r w:rsidRPr="00F376F4">
        <w:rPr>
          <w:rFonts w:asciiTheme="minorHAnsi" w:hAnsiTheme="minorHAnsi" w:cstheme="minorHAnsi"/>
          <w:spacing w:val="17"/>
          <w:w w:val="110"/>
          <w:sz w:val="16"/>
          <w:szCs w:val="16"/>
        </w:rPr>
        <w:t xml:space="preserve"> </w:t>
      </w:r>
      <w:r w:rsidRPr="00F376F4">
        <w:rPr>
          <w:rFonts w:asciiTheme="minorHAnsi" w:hAnsiTheme="minorHAnsi" w:cstheme="minorHAnsi"/>
          <w:w w:val="110"/>
          <w:sz w:val="16"/>
          <w:szCs w:val="16"/>
        </w:rPr>
        <w:t>recupero.</w:t>
      </w:r>
    </w:p>
    <w:p w:rsidR="00985D3D" w:rsidRDefault="00985D3D" w:rsidP="00985D3D">
      <w:pPr>
        <w:pStyle w:val="Corpotesto"/>
        <w:spacing w:line="240" w:lineRule="auto"/>
        <w:jc w:val="both"/>
        <w:rPr>
          <w:rFonts w:asciiTheme="minorHAnsi" w:hAnsiTheme="minorHAnsi" w:cstheme="minorHAnsi"/>
          <w:w w:val="110"/>
          <w:sz w:val="16"/>
          <w:szCs w:val="16"/>
        </w:rPr>
      </w:pPr>
    </w:p>
    <w:p w:rsidR="00F376F4" w:rsidRDefault="00F376F4" w:rsidP="00985D3D">
      <w:pPr>
        <w:pStyle w:val="Corpotesto"/>
        <w:spacing w:line="240" w:lineRule="auto"/>
        <w:jc w:val="both"/>
        <w:rPr>
          <w:rFonts w:asciiTheme="minorHAnsi" w:hAnsiTheme="minorHAnsi" w:cstheme="minorHAnsi"/>
          <w:w w:val="110"/>
          <w:sz w:val="16"/>
          <w:szCs w:val="16"/>
        </w:rPr>
      </w:pPr>
      <w:r w:rsidRPr="00F376F4">
        <w:rPr>
          <w:rFonts w:asciiTheme="minorHAnsi" w:hAnsiTheme="minorHAnsi" w:cstheme="minorHAnsi"/>
          <w:w w:val="110"/>
          <w:sz w:val="16"/>
          <w:szCs w:val="16"/>
        </w:rPr>
        <w:t>8.Il</w:t>
      </w:r>
      <w:r w:rsidRPr="00F376F4">
        <w:rPr>
          <w:rFonts w:asciiTheme="minorHAnsi" w:hAnsiTheme="minorHAnsi" w:cstheme="minorHAnsi"/>
          <w:spacing w:val="26"/>
          <w:w w:val="110"/>
          <w:sz w:val="16"/>
          <w:szCs w:val="16"/>
        </w:rPr>
        <w:t xml:space="preserve"> </w:t>
      </w:r>
      <w:r w:rsidRPr="00F376F4">
        <w:rPr>
          <w:rFonts w:asciiTheme="minorHAnsi" w:hAnsiTheme="minorHAnsi" w:cstheme="minorHAnsi"/>
          <w:w w:val="110"/>
          <w:sz w:val="16"/>
          <w:szCs w:val="16"/>
        </w:rPr>
        <w:t>Comune</w:t>
      </w:r>
      <w:r w:rsidRPr="00F376F4">
        <w:rPr>
          <w:rFonts w:asciiTheme="minorHAnsi" w:hAnsiTheme="minorHAnsi" w:cstheme="minorHAnsi"/>
          <w:spacing w:val="22"/>
          <w:w w:val="110"/>
          <w:sz w:val="16"/>
          <w:szCs w:val="16"/>
        </w:rPr>
        <w:t xml:space="preserve"> </w:t>
      </w:r>
      <w:r w:rsidRPr="00F376F4">
        <w:rPr>
          <w:rFonts w:asciiTheme="minorHAnsi" w:hAnsiTheme="minorHAnsi" w:cstheme="minorHAnsi"/>
          <w:w w:val="110"/>
          <w:sz w:val="16"/>
          <w:szCs w:val="16"/>
        </w:rPr>
        <w:t>ha</w:t>
      </w:r>
      <w:r w:rsidRPr="00F376F4">
        <w:rPr>
          <w:rFonts w:asciiTheme="minorHAnsi" w:hAnsiTheme="minorHAnsi" w:cstheme="minorHAnsi"/>
          <w:spacing w:val="24"/>
          <w:w w:val="110"/>
          <w:sz w:val="16"/>
          <w:szCs w:val="16"/>
        </w:rPr>
        <w:t xml:space="preserve"> </w:t>
      </w:r>
      <w:r w:rsidRPr="00F376F4">
        <w:rPr>
          <w:rFonts w:asciiTheme="minorHAnsi" w:hAnsiTheme="minorHAnsi" w:cstheme="minorHAnsi"/>
          <w:w w:val="110"/>
          <w:sz w:val="16"/>
          <w:szCs w:val="16"/>
        </w:rPr>
        <w:t>facoltà</w:t>
      </w:r>
      <w:r w:rsidRPr="00F376F4">
        <w:rPr>
          <w:rFonts w:asciiTheme="minorHAnsi" w:hAnsiTheme="minorHAnsi" w:cstheme="minorHAnsi"/>
          <w:spacing w:val="22"/>
          <w:w w:val="110"/>
          <w:sz w:val="16"/>
          <w:szCs w:val="16"/>
        </w:rPr>
        <w:t xml:space="preserve"> </w:t>
      </w:r>
      <w:r w:rsidRPr="00F376F4">
        <w:rPr>
          <w:rFonts w:asciiTheme="minorHAnsi" w:hAnsiTheme="minorHAnsi" w:cstheme="minorHAnsi"/>
          <w:w w:val="110"/>
          <w:sz w:val="16"/>
          <w:szCs w:val="16"/>
        </w:rPr>
        <w:t>di</w:t>
      </w:r>
      <w:r w:rsidRPr="00F376F4">
        <w:rPr>
          <w:rFonts w:asciiTheme="minorHAnsi" w:hAnsiTheme="minorHAnsi" w:cstheme="minorHAnsi"/>
          <w:spacing w:val="25"/>
          <w:w w:val="110"/>
          <w:sz w:val="16"/>
          <w:szCs w:val="16"/>
        </w:rPr>
        <w:t xml:space="preserve"> </w:t>
      </w:r>
      <w:r w:rsidRPr="00F376F4">
        <w:rPr>
          <w:rFonts w:asciiTheme="minorHAnsi" w:hAnsiTheme="minorHAnsi" w:cstheme="minorHAnsi"/>
          <w:w w:val="110"/>
          <w:sz w:val="16"/>
          <w:szCs w:val="16"/>
        </w:rPr>
        <w:t>effettuare</w:t>
      </w:r>
      <w:r w:rsidRPr="00F376F4">
        <w:rPr>
          <w:rFonts w:asciiTheme="minorHAnsi" w:hAnsiTheme="minorHAnsi" w:cstheme="minorHAnsi"/>
          <w:spacing w:val="23"/>
          <w:w w:val="110"/>
          <w:sz w:val="16"/>
          <w:szCs w:val="16"/>
        </w:rPr>
        <w:t xml:space="preserve"> </w:t>
      </w:r>
      <w:r w:rsidRPr="00F376F4">
        <w:rPr>
          <w:rFonts w:asciiTheme="minorHAnsi" w:hAnsiTheme="minorHAnsi" w:cstheme="minorHAnsi"/>
          <w:w w:val="110"/>
          <w:sz w:val="16"/>
          <w:szCs w:val="16"/>
        </w:rPr>
        <w:t>controlli</w:t>
      </w:r>
      <w:r w:rsidRPr="00F376F4">
        <w:rPr>
          <w:rFonts w:asciiTheme="minorHAnsi" w:hAnsiTheme="minorHAnsi" w:cstheme="minorHAnsi"/>
          <w:spacing w:val="22"/>
          <w:w w:val="110"/>
          <w:sz w:val="16"/>
          <w:szCs w:val="16"/>
        </w:rPr>
        <w:t xml:space="preserve"> </w:t>
      </w:r>
      <w:r w:rsidRPr="00F376F4">
        <w:rPr>
          <w:rFonts w:asciiTheme="minorHAnsi" w:hAnsiTheme="minorHAnsi" w:cstheme="minorHAnsi"/>
          <w:w w:val="110"/>
          <w:sz w:val="16"/>
          <w:szCs w:val="16"/>
        </w:rPr>
        <w:t>ed</w:t>
      </w:r>
      <w:r w:rsidRPr="00F376F4">
        <w:rPr>
          <w:rFonts w:asciiTheme="minorHAnsi" w:hAnsiTheme="minorHAnsi" w:cstheme="minorHAnsi"/>
          <w:spacing w:val="25"/>
          <w:w w:val="110"/>
          <w:sz w:val="16"/>
          <w:szCs w:val="16"/>
        </w:rPr>
        <w:t xml:space="preserve"> </w:t>
      </w:r>
      <w:r w:rsidRPr="00F376F4">
        <w:rPr>
          <w:rFonts w:asciiTheme="minorHAnsi" w:hAnsiTheme="minorHAnsi" w:cstheme="minorHAnsi"/>
          <w:w w:val="110"/>
          <w:sz w:val="16"/>
          <w:szCs w:val="16"/>
        </w:rPr>
        <w:t>ispezioni</w:t>
      </w:r>
      <w:r w:rsidRPr="00F376F4">
        <w:rPr>
          <w:rFonts w:asciiTheme="minorHAnsi" w:hAnsiTheme="minorHAnsi" w:cstheme="minorHAnsi"/>
          <w:spacing w:val="26"/>
          <w:w w:val="110"/>
          <w:sz w:val="16"/>
          <w:szCs w:val="16"/>
        </w:rPr>
        <w:t xml:space="preserve"> </w:t>
      </w:r>
      <w:r w:rsidRPr="00F376F4">
        <w:rPr>
          <w:rFonts w:asciiTheme="minorHAnsi" w:hAnsiTheme="minorHAnsi" w:cstheme="minorHAnsi"/>
          <w:w w:val="110"/>
          <w:sz w:val="16"/>
          <w:szCs w:val="16"/>
        </w:rPr>
        <w:t>al</w:t>
      </w:r>
      <w:r w:rsidRPr="00F376F4">
        <w:rPr>
          <w:rFonts w:asciiTheme="minorHAnsi" w:hAnsiTheme="minorHAnsi" w:cstheme="minorHAnsi"/>
          <w:spacing w:val="26"/>
          <w:w w:val="110"/>
          <w:sz w:val="16"/>
          <w:szCs w:val="16"/>
        </w:rPr>
        <w:t xml:space="preserve"> </w:t>
      </w:r>
      <w:r w:rsidRPr="00F376F4">
        <w:rPr>
          <w:rFonts w:asciiTheme="minorHAnsi" w:hAnsiTheme="minorHAnsi" w:cstheme="minorHAnsi"/>
          <w:w w:val="110"/>
          <w:sz w:val="16"/>
          <w:szCs w:val="16"/>
        </w:rPr>
        <w:t>fine</w:t>
      </w:r>
      <w:r w:rsidRPr="00F376F4">
        <w:rPr>
          <w:rFonts w:asciiTheme="minorHAnsi" w:hAnsiTheme="minorHAnsi" w:cstheme="minorHAnsi"/>
          <w:spacing w:val="25"/>
          <w:w w:val="110"/>
          <w:sz w:val="16"/>
          <w:szCs w:val="16"/>
        </w:rPr>
        <w:t xml:space="preserve"> </w:t>
      </w:r>
      <w:r w:rsidRPr="00F376F4">
        <w:rPr>
          <w:rFonts w:asciiTheme="minorHAnsi" w:hAnsiTheme="minorHAnsi" w:cstheme="minorHAnsi"/>
          <w:w w:val="110"/>
          <w:sz w:val="16"/>
          <w:szCs w:val="16"/>
        </w:rPr>
        <w:t>di</w:t>
      </w:r>
      <w:r w:rsidRPr="00F376F4">
        <w:rPr>
          <w:rFonts w:asciiTheme="minorHAnsi" w:hAnsiTheme="minorHAnsi" w:cstheme="minorHAnsi"/>
          <w:spacing w:val="26"/>
          <w:w w:val="110"/>
          <w:sz w:val="16"/>
          <w:szCs w:val="16"/>
        </w:rPr>
        <w:t xml:space="preserve"> </w:t>
      </w:r>
      <w:r w:rsidRPr="00F376F4">
        <w:rPr>
          <w:rFonts w:asciiTheme="minorHAnsi" w:hAnsiTheme="minorHAnsi" w:cstheme="minorHAnsi"/>
          <w:w w:val="110"/>
          <w:sz w:val="16"/>
          <w:szCs w:val="16"/>
        </w:rPr>
        <w:t>verificare</w:t>
      </w:r>
      <w:r w:rsidRPr="00F376F4">
        <w:rPr>
          <w:rFonts w:asciiTheme="minorHAnsi" w:hAnsiTheme="minorHAnsi" w:cstheme="minorHAnsi"/>
          <w:spacing w:val="25"/>
          <w:w w:val="110"/>
          <w:sz w:val="16"/>
          <w:szCs w:val="16"/>
        </w:rPr>
        <w:t xml:space="preserve"> </w:t>
      </w:r>
      <w:r w:rsidRPr="00F376F4">
        <w:rPr>
          <w:rFonts w:asciiTheme="minorHAnsi" w:hAnsiTheme="minorHAnsi" w:cstheme="minorHAnsi"/>
          <w:w w:val="110"/>
          <w:sz w:val="16"/>
          <w:szCs w:val="16"/>
        </w:rPr>
        <w:t>la</w:t>
      </w:r>
      <w:r w:rsidRPr="00F376F4">
        <w:rPr>
          <w:rFonts w:asciiTheme="minorHAnsi" w:hAnsiTheme="minorHAnsi" w:cstheme="minorHAnsi"/>
          <w:spacing w:val="24"/>
          <w:w w:val="110"/>
          <w:sz w:val="16"/>
          <w:szCs w:val="16"/>
        </w:rPr>
        <w:t xml:space="preserve"> </w:t>
      </w:r>
      <w:r w:rsidRPr="00F376F4">
        <w:rPr>
          <w:rFonts w:asciiTheme="minorHAnsi" w:hAnsiTheme="minorHAnsi" w:cstheme="minorHAnsi"/>
          <w:w w:val="110"/>
          <w:sz w:val="16"/>
          <w:szCs w:val="16"/>
        </w:rPr>
        <w:t>coerenza</w:t>
      </w:r>
      <w:r w:rsidRPr="00F376F4">
        <w:rPr>
          <w:rFonts w:asciiTheme="minorHAnsi" w:hAnsiTheme="minorHAnsi" w:cstheme="minorHAnsi"/>
          <w:spacing w:val="24"/>
          <w:w w:val="110"/>
          <w:sz w:val="16"/>
          <w:szCs w:val="16"/>
        </w:rPr>
        <w:t xml:space="preserve"> </w:t>
      </w:r>
      <w:r w:rsidRPr="00F376F4">
        <w:rPr>
          <w:rFonts w:asciiTheme="minorHAnsi" w:hAnsiTheme="minorHAnsi" w:cstheme="minorHAnsi"/>
          <w:w w:val="110"/>
          <w:sz w:val="16"/>
          <w:szCs w:val="16"/>
        </w:rPr>
        <w:t>e</w:t>
      </w:r>
      <w:r w:rsidRPr="00F376F4">
        <w:rPr>
          <w:rFonts w:asciiTheme="minorHAnsi" w:hAnsiTheme="minorHAnsi" w:cstheme="minorHAnsi"/>
          <w:spacing w:val="-51"/>
          <w:w w:val="110"/>
          <w:sz w:val="16"/>
          <w:szCs w:val="16"/>
        </w:rPr>
        <w:t xml:space="preserve"> </w:t>
      </w:r>
      <w:r w:rsidRPr="00F376F4">
        <w:rPr>
          <w:rFonts w:asciiTheme="minorHAnsi" w:hAnsiTheme="minorHAnsi" w:cstheme="minorHAnsi"/>
          <w:w w:val="110"/>
          <w:sz w:val="16"/>
          <w:szCs w:val="16"/>
        </w:rPr>
        <w:t>la correttezza delle rendicontazioni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presentate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rispetto</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all’attività svolta ed alle quantità</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prodotte.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Nel</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caso</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di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comportamenti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non</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corretti o dichiarazioni  mendaci,  gli  stessi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saranno sanzionati, salvo più gravi violazioni, attraverso il recupero della TARI dovuta 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l’applicazione</w:t>
      </w:r>
      <w:r w:rsidRPr="00F376F4">
        <w:rPr>
          <w:rFonts w:asciiTheme="minorHAnsi" w:hAnsiTheme="minorHAnsi" w:cstheme="minorHAnsi"/>
          <w:spacing w:val="18"/>
          <w:w w:val="110"/>
          <w:sz w:val="16"/>
          <w:szCs w:val="16"/>
        </w:rPr>
        <w:t xml:space="preserve"> </w:t>
      </w:r>
      <w:r w:rsidRPr="00F376F4">
        <w:rPr>
          <w:rFonts w:asciiTheme="minorHAnsi" w:hAnsiTheme="minorHAnsi" w:cstheme="minorHAnsi"/>
          <w:w w:val="110"/>
          <w:sz w:val="16"/>
          <w:szCs w:val="16"/>
        </w:rPr>
        <w:t>della</w:t>
      </w:r>
      <w:r w:rsidRPr="00F376F4">
        <w:rPr>
          <w:rFonts w:asciiTheme="minorHAnsi" w:hAnsiTheme="minorHAnsi" w:cstheme="minorHAnsi"/>
          <w:spacing w:val="17"/>
          <w:w w:val="110"/>
          <w:sz w:val="16"/>
          <w:szCs w:val="16"/>
        </w:rPr>
        <w:t xml:space="preserve"> </w:t>
      </w:r>
      <w:r w:rsidRPr="00F376F4">
        <w:rPr>
          <w:rFonts w:asciiTheme="minorHAnsi" w:hAnsiTheme="minorHAnsi" w:cstheme="minorHAnsi"/>
          <w:w w:val="110"/>
          <w:sz w:val="16"/>
          <w:szCs w:val="16"/>
        </w:rPr>
        <w:t>disciplina</w:t>
      </w:r>
      <w:r w:rsidRPr="00F376F4">
        <w:rPr>
          <w:rFonts w:asciiTheme="minorHAnsi" w:hAnsiTheme="minorHAnsi" w:cstheme="minorHAnsi"/>
          <w:spacing w:val="18"/>
          <w:w w:val="110"/>
          <w:sz w:val="16"/>
          <w:szCs w:val="16"/>
        </w:rPr>
        <w:t xml:space="preserve"> </w:t>
      </w:r>
      <w:r w:rsidRPr="00F376F4">
        <w:rPr>
          <w:rFonts w:asciiTheme="minorHAnsi" w:hAnsiTheme="minorHAnsi" w:cstheme="minorHAnsi"/>
          <w:w w:val="110"/>
          <w:sz w:val="16"/>
          <w:szCs w:val="16"/>
        </w:rPr>
        <w:t>prevista</w:t>
      </w:r>
      <w:r w:rsidRPr="00F376F4">
        <w:rPr>
          <w:rFonts w:asciiTheme="minorHAnsi" w:hAnsiTheme="minorHAnsi" w:cstheme="minorHAnsi"/>
          <w:spacing w:val="17"/>
          <w:w w:val="110"/>
          <w:sz w:val="16"/>
          <w:szCs w:val="16"/>
        </w:rPr>
        <w:t xml:space="preserve"> </w:t>
      </w:r>
      <w:r w:rsidRPr="00F376F4">
        <w:rPr>
          <w:rFonts w:asciiTheme="minorHAnsi" w:hAnsiTheme="minorHAnsi" w:cstheme="minorHAnsi"/>
          <w:w w:val="110"/>
          <w:sz w:val="16"/>
          <w:szCs w:val="16"/>
        </w:rPr>
        <w:t>per</w:t>
      </w:r>
      <w:r w:rsidRPr="00F376F4">
        <w:rPr>
          <w:rFonts w:asciiTheme="minorHAnsi" w:hAnsiTheme="minorHAnsi" w:cstheme="minorHAnsi"/>
          <w:spacing w:val="20"/>
          <w:w w:val="110"/>
          <w:sz w:val="16"/>
          <w:szCs w:val="16"/>
        </w:rPr>
        <w:t xml:space="preserve"> </w:t>
      </w:r>
      <w:r w:rsidRPr="00F376F4">
        <w:rPr>
          <w:rFonts w:asciiTheme="minorHAnsi" w:hAnsiTheme="minorHAnsi" w:cstheme="minorHAnsi"/>
          <w:w w:val="110"/>
          <w:sz w:val="16"/>
          <w:szCs w:val="16"/>
        </w:rPr>
        <w:t>le</w:t>
      </w:r>
      <w:r w:rsidRPr="00F376F4">
        <w:rPr>
          <w:rFonts w:asciiTheme="minorHAnsi" w:hAnsiTheme="minorHAnsi" w:cstheme="minorHAnsi"/>
          <w:spacing w:val="18"/>
          <w:w w:val="110"/>
          <w:sz w:val="16"/>
          <w:szCs w:val="16"/>
        </w:rPr>
        <w:t xml:space="preserve"> </w:t>
      </w:r>
      <w:r w:rsidRPr="00F376F4">
        <w:rPr>
          <w:rFonts w:asciiTheme="minorHAnsi" w:hAnsiTheme="minorHAnsi" w:cstheme="minorHAnsi"/>
          <w:w w:val="110"/>
          <w:sz w:val="16"/>
          <w:szCs w:val="16"/>
        </w:rPr>
        <w:t>dichiarazioni</w:t>
      </w:r>
      <w:r w:rsidRPr="00F376F4">
        <w:rPr>
          <w:rFonts w:asciiTheme="minorHAnsi" w:hAnsiTheme="minorHAnsi" w:cstheme="minorHAnsi"/>
          <w:spacing w:val="16"/>
          <w:w w:val="110"/>
          <w:sz w:val="16"/>
          <w:szCs w:val="16"/>
        </w:rPr>
        <w:t xml:space="preserve"> </w:t>
      </w:r>
      <w:r w:rsidRPr="00F376F4">
        <w:rPr>
          <w:rFonts w:asciiTheme="minorHAnsi" w:hAnsiTheme="minorHAnsi" w:cstheme="minorHAnsi"/>
          <w:w w:val="110"/>
          <w:sz w:val="16"/>
          <w:szCs w:val="16"/>
        </w:rPr>
        <w:t>infedeli.</w:t>
      </w:r>
    </w:p>
    <w:p w:rsidR="00F376F4" w:rsidRPr="00F376F4" w:rsidRDefault="00F376F4" w:rsidP="00F376F4">
      <w:pPr>
        <w:tabs>
          <w:tab w:val="left" w:pos="322"/>
        </w:tabs>
        <w:spacing w:line="254" w:lineRule="auto"/>
        <w:ind w:right="115"/>
        <w:jc w:val="both"/>
        <w:rPr>
          <w:rFonts w:asciiTheme="minorHAnsi" w:hAnsiTheme="minorHAnsi" w:cstheme="minorHAnsi"/>
          <w:sz w:val="16"/>
          <w:szCs w:val="16"/>
        </w:rPr>
      </w:pPr>
      <w:r w:rsidRPr="00F376F4">
        <w:rPr>
          <w:rFonts w:asciiTheme="minorHAnsi" w:hAnsiTheme="minorHAnsi" w:cstheme="minorHAnsi"/>
          <w:w w:val="110"/>
          <w:sz w:val="16"/>
          <w:szCs w:val="16"/>
        </w:rPr>
        <w:t>9.La parte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variabile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viene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esclusa in via previsionale ed è  soggetta a  conguaglio. Nel caso</w:t>
      </w:r>
      <w:r w:rsidRPr="00F376F4">
        <w:rPr>
          <w:rFonts w:asciiTheme="minorHAnsi" w:hAnsiTheme="minorHAnsi" w:cstheme="minorHAnsi"/>
          <w:spacing w:val="-51"/>
          <w:w w:val="110"/>
          <w:sz w:val="16"/>
          <w:szCs w:val="16"/>
        </w:rPr>
        <w:t xml:space="preserve"> </w:t>
      </w:r>
      <w:r w:rsidRPr="00F376F4">
        <w:rPr>
          <w:rFonts w:asciiTheme="minorHAnsi" w:hAnsiTheme="minorHAnsi" w:cstheme="minorHAnsi"/>
          <w:w w:val="110"/>
          <w:sz w:val="16"/>
          <w:szCs w:val="16"/>
        </w:rPr>
        <w:t>di omessa presentazione della rendicontazione dell’attività di recupero svolta nei termini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previsti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dal</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presente</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regolamento,</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ovvero</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quando</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non</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si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dimostri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il</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totale  recupero  dei</w:t>
      </w:r>
      <w:r w:rsidRPr="00F376F4">
        <w:rPr>
          <w:rFonts w:asciiTheme="minorHAnsi" w:hAnsiTheme="minorHAnsi" w:cstheme="minorHAnsi"/>
          <w:spacing w:val="-51"/>
          <w:w w:val="110"/>
          <w:sz w:val="16"/>
          <w:szCs w:val="16"/>
        </w:rPr>
        <w:t xml:space="preserve"> </w:t>
      </w:r>
      <w:r w:rsidRPr="00F376F4">
        <w:rPr>
          <w:rFonts w:asciiTheme="minorHAnsi" w:hAnsiTheme="minorHAnsi" w:cstheme="minorHAnsi"/>
          <w:w w:val="110"/>
          <w:sz w:val="16"/>
          <w:szCs w:val="16"/>
        </w:rPr>
        <w:t>rifiuti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prodotti</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in</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caso</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 xml:space="preserve">di </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 xml:space="preserve">fuoriuscita </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 xml:space="preserve">dal </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 xml:space="preserve">servizio </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 xml:space="preserve">pubblico, </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 xml:space="preserve">il </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 xml:space="preserve">Comune </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 xml:space="preserve">provvede </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al</w:t>
      </w:r>
      <w:r w:rsidRPr="00F376F4">
        <w:rPr>
          <w:rFonts w:asciiTheme="minorHAnsi" w:hAnsiTheme="minorHAnsi" w:cstheme="minorHAnsi"/>
          <w:spacing w:val="1"/>
          <w:w w:val="110"/>
          <w:sz w:val="16"/>
          <w:szCs w:val="16"/>
        </w:rPr>
        <w:t xml:space="preserve"> </w:t>
      </w:r>
      <w:r w:rsidRPr="00F376F4">
        <w:rPr>
          <w:rFonts w:asciiTheme="minorHAnsi" w:hAnsiTheme="minorHAnsi" w:cstheme="minorHAnsi"/>
          <w:w w:val="110"/>
          <w:sz w:val="16"/>
          <w:szCs w:val="16"/>
        </w:rPr>
        <w:t>recupero</w:t>
      </w:r>
      <w:r w:rsidRPr="00F376F4">
        <w:rPr>
          <w:rFonts w:asciiTheme="minorHAnsi" w:hAnsiTheme="minorHAnsi" w:cstheme="minorHAnsi"/>
          <w:spacing w:val="25"/>
          <w:w w:val="110"/>
          <w:sz w:val="16"/>
          <w:szCs w:val="16"/>
        </w:rPr>
        <w:t xml:space="preserve"> </w:t>
      </w:r>
      <w:r w:rsidRPr="00F376F4">
        <w:rPr>
          <w:rFonts w:asciiTheme="minorHAnsi" w:hAnsiTheme="minorHAnsi" w:cstheme="minorHAnsi"/>
          <w:w w:val="110"/>
          <w:sz w:val="16"/>
          <w:szCs w:val="16"/>
        </w:rPr>
        <w:t>della</w:t>
      </w:r>
      <w:r w:rsidRPr="00F376F4">
        <w:rPr>
          <w:rFonts w:asciiTheme="minorHAnsi" w:hAnsiTheme="minorHAnsi" w:cstheme="minorHAnsi"/>
          <w:spacing w:val="24"/>
          <w:w w:val="110"/>
          <w:sz w:val="16"/>
          <w:szCs w:val="16"/>
        </w:rPr>
        <w:t xml:space="preserve"> </w:t>
      </w:r>
      <w:r w:rsidRPr="00F376F4">
        <w:rPr>
          <w:rFonts w:asciiTheme="minorHAnsi" w:hAnsiTheme="minorHAnsi" w:cstheme="minorHAnsi"/>
          <w:w w:val="110"/>
          <w:sz w:val="16"/>
          <w:szCs w:val="16"/>
        </w:rPr>
        <w:t>quota</w:t>
      </w:r>
      <w:r w:rsidRPr="00F376F4">
        <w:rPr>
          <w:rFonts w:asciiTheme="minorHAnsi" w:hAnsiTheme="minorHAnsi" w:cstheme="minorHAnsi"/>
          <w:spacing w:val="24"/>
          <w:w w:val="110"/>
          <w:sz w:val="16"/>
          <w:szCs w:val="16"/>
        </w:rPr>
        <w:t xml:space="preserve"> </w:t>
      </w:r>
      <w:r w:rsidRPr="00F376F4">
        <w:rPr>
          <w:rFonts w:asciiTheme="minorHAnsi" w:hAnsiTheme="minorHAnsi" w:cstheme="minorHAnsi"/>
          <w:w w:val="110"/>
          <w:sz w:val="16"/>
          <w:szCs w:val="16"/>
        </w:rPr>
        <w:t>variabile</w:t>
      </w:r>
      <w:r w:rsidRPr="00F376F4">
        <w:rPr>
          <w:rFonts w:asciiTheme="minorHAnsi" w:hAnsiTheme="minorHAnsi" w:cstheme="minorHAnsi"/>
          <w:spacing w:val="25"/>
          <w:w w:val="110"/>
          <w:sz w:val="16"/>
          <w:szCs w:val="16"/>
        </w:rPr>
        <w:t xml:space="preserve"> </w:t>
      </w:r>
      <w:r w:rsidRPr="00F376F4">
        <w:rPr>
          <w:rFonts w:asciiTheme="minorHAnsi" w:hAnsiTheme="minorHAnsi" w:cstheme="minorHAnsi"/>
          <w:w w:val="110"/>
          <w:sz w:val="16"/>
          <w:szCs w:val="16"/>
        </w:rPr>
        <w:t>della</w:t>
      </w:r>
      <w:r w:rsidRPr="00F376F4">
        <w:rPr>
          <w:rFonts w:asciiTheme="minorHAnsi" w:hAnsiTheme="minorHAnsi" w:cstheme="minorHAnsi"/>
          <w:spacing w:val="24"/>
          <w:w w:val="110"/>
          <w:sz w:val="16"/>
          <w:szCs w:val="16"/>
        </w:rPr>
        <w:t xml:space="preserve"> </w:t>
      </w:r>
      <w:r w:rsidRPr="00F376F4">
        <w:rPr>
          <w:rFonts w:asciiTheme="minorHAnsi" w:hAnsiTheme="minorHAnsi" w:cstheme="minorHAnsi"/>
          <w:w w:val="110"/>
          <w:sz w:val="16"/>
          <w:szCs w:val="16"/>
        </w:rPr>
        <w:t>tariffa</w:t>
      </w:r>
      <w:r w:rsidRPr="00F376F4">
        <w:rPr>
          <w:rFonts w:asciiTheme="minorHAnsi" w:hAnsiTheme="minorHAnsi" w:cstheme="minorHAnsi"/>
          <w:spacing w:val="24"/>
          <w:w w:val="110"/>
          <w:sz w:val="16"/>
          <w:szCs w:val="16"/>
        </w:rPr>
        <w:t xml:space="preserve"> </w:t>
      </w:r>
      <w:r w:rsidRPr="00F376F4">
        <w:rPr>
          <w:rFonts w:asciiTheme="minorHAnsi" w:hAnsiTheme="minorHAnsi" w:cstheme="minorHAnsi"/>
          <w:w w:val="110"/>
          <w:sz w:val="16"/>
          <w:szCs w:val="16"/>
        </w:rPr>
        <w:t>indebitamente</w:t>
      </w:r>
      <w:r w:rsidRPr="00F376F4">
        <w:rPr>
          <w:rFonts w:asciiTheme="minorHAnsi" w:hAnsiTheme="minorHAnsi" w:cstheme="minorHAnsi"/>
          <w:spacing w:val="27"/>
          <w:w w:val="110"/>
          <w:sz w:val="16"/>
          <w:szCs w:val="16"/>
        </w:rPr>
        <w:t xml:space="preserve"> </w:t>
      </w:r>
      <w:r w:rsidRPr="00F376F4">
        <w:rPr>
          <w:rFonts w:asciiTheme="minorHAnsi" w:hAnsiTheme="minorHAnsi" w:cstheme="minorHAnsi"/>
          <w:w w:val="110"/>
          <w:sz w:val="16"/>
          <w:szCs w:val="16"/>
        </w:rPr>
        <w:t>esclusa</w:t>
      </w:r>
      <w:r w:rsidRPr="00F376F4">
        <w:rPr>
          <w:rFonts w:asciiTheme="minorHAnsi" w:hAnsiTheme="minorHAnsi" w:cstheme="minorHAnsi"/>
          <w:spacing w:val="24"/>
          <w:w w:val="110"/>
          <w:sz w:val="16"/>
          <w:szCs w:val="16"/>
        </w:rPr>
        <w:t xml:space="preserve"> </w:t>
      </w:r>
      <w:r w:rsidRPr="00F376F4">
        <w:rPr>
          <w:rFonts w:asciiTheme="minorHAnsi" w:hAnsiTheme="minorHAnsi" w:cstheme="minorHAnsi"/>
          <w:w w:val="110"/>
          <w:sz w:val="16"/>
          <w:szCs w:val="16"/>
        </w:rPr>
        <w:t>dalla</w:t>
      </w:r>
      <w:r w:rsidRPr="00F376F4">
        <w:rPr>
          <w:rFonts w:asciiTheme="minorHAnsi" w:hAnsiTheme="minorHAnsi" w:cstheme="minorHAnsi"/>
          <w:spacing w:val="24"/>
          <w:w w:val="110"/>
          <w:sz w:val="16"/>
          <w:szCs w:val="16"/>
        </w:rPr>
        <w:t xml:space="preserve"> </w:t>
      </w:r>
      <w:r w:rsidRPr="00F376F4">
        <w:rPr>
          <w:rFonts w:asciiTheme="minorHAnsi" w:hAnsiTheme="minorHAnsi" w:cstheme="minorHAnsi"/>
          <w:w w:val="110"/>
          <w:sz w:val="16"/>
          <w:szCs w:val="16"/>
        </w:rPr>
        <w:t>tassazione.</w:t>
      </w:r>
    </w:p>
    <w:p w:rsidR="00F376F4" w:rsidRPr="00F376F4" w:rsidRDefault="00F376F4" w:rsidP="00F376F4">
      <w:pPr>
        <w:pStyle w:val="Corpotesto"/>
        <w:jc w:val="both"/>
        <w:rPr>
          <w:rFonts w:asciiTheme="minorHAnsi" w:hAnsiTheme="minorHAnsi" w:cstheme="minorHAnsi"/>
          <w:sz w:val="16"/>
          <w:szCs w:val="16"/>
        </w:rPr>
      </w:pPr>
    </w:p>
    <w:sectPr w:rsidR="00F376F4" w:rsidRPr="00F376F4" w:rsidSect="009D5F4C">
      <w:pgSz w:w="11907" w:h="16839" w:code="9"/>
      <w:pgMar w:top="1134" w:right="1304" w:bottom="907" w:left="1418"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3CB2" w:rsidRDefault="00843CB2" w:rsidP="00E7360D">
      <w:r>
        <w:separator/>
      </w:r>
    </w:p>
  </w:endnote>
  <w:endnote w:type="continuationSeparator" w:id="0">
    <w:p w:rsidR="00843CB2" w:rsidRDefault="00843CB2" w:rsidP="00E7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ongti SC">
    <w:altName w:val="Times New Roman"/>
    <w:panose1 w:val="00000000000000000000"/>
    <w:charset w:val="00"/>
    <w:family w:val="roman"/>
    <w:notTrueType/>
    <w:pitch w:val="default"/>
  </w:font>
  <w:font w:name="Arial Unicode MS">
    <w:altName w:val="Yu Gothic"/>
    <w:panose1 w:val="020B0604020202020204"/>
    <w:charset w:val="00"/>
    <w:family w:val="roman"/>
    <w:pitch w:val="default"/>
  </w:font>
  <w:font w:name="Liberation Sans">
    <w:altName w:val="Arial"/>
    <w:panose1 w:val="020B0604020202020204"/>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Liberation Mono">
    <w:altName w:val="Courier New"/>
    <w:panose1 w:val="02070409020205020404"/>
    <w:charset w:val="00"/>
    <w:family w:val="modern"/>
    <w:pitch w:val="fixed"/>
    <w:sig w:usb0="E0000AFF" w:usb1="400078FF" w:usb2="00000001" w:usb3="00000000" w:csb0="000001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ymbolMT">
    <w:altName w:val="Times New Roman"/>
    <w:charset w:val="00"/>
    <w:family w:val="auto"/>
    <w:pitch w:val="default"/>
  </w:font>
  <w:font w:name="CourierNewPSMT">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3CB2" w:rsidRDefault="00843CB2" w:rsidP="00E7360D">
      <w:r>
        <w:separator/>
      </w:r>
    </w:p>
  </w:footnote>
  <w:footnote w:type="continuationSeparator" w:id="0">
    <w:p w:rsidR="00843CB2" w:rsidRDefault="00843CB2" w:rsidP="00E73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201" style="width:7.5pt;height:7.5pt" coordsize="" o:spt="100" o:bullet="t" adj="0,,0" path="" stroked="f">
        <v:stroke joinstyle="miter"/>
        <v:imagedata r:id="rId1" o:title=""/>
        <v:formulas/>
        <v:path o:connecttype="segments"/>
      </v:shape>
    </w:pict>
  </w:numPicBullet>
  <w:abstractNum w:abstractNumId="0" w15:restartNumberingAfterBreak="0">
    <w:nsid w:val="001E3C08"/>
    <w:multiLevelType w:val="multilevel"/>
    <w:tmpl w:val="58CCF7BE"/>
    <w:lvl w:ilvl="0">
      <w:start w:val="1"/>
      <w:numFmt w:val="bullet"/>
      <w:lvlText w:val=""/>
      <w:lvlJc w:val="left"/>
      <w:pPr>
        <w:tabs>
          <w:tab w:val="num" w:pos="1067"/>
        </w:tabs>
        <w:ind w:left="1067" w:hanging="283"/>
      </w:pPr>
      <w:rPr>
        <w:rFonts w:ascii="Symbol" w:hAnsi="Symbol" w:cs="OpenSymbol" w:hint="default"/>
      </w:rPr>
    </w:lvl>
    <w:lvl w:ilvl="1">
      <w:start w:val="1"/>
      <w:numFmt w:val="bullet"/>
      <w:lvlText w:val=""/>
      <w:lvlJc w:val="left"/>
      <w:pPr>
        <w:tabs>
          <w:tab w:val="num" w:pos="1774"/>
        </w:tabs>
        <w:ind w:left="1774" w:hanging="283"/>
      </w:pPr>
      <w:rPr>
        <w:rFonts w:ascii="Symbol" w:hAnsi="Symbol" w:cs="Symbol" w:hint="default"/>
      </w:rPr>
    </w:lvl>
    <w:lvl w:ilvl="2">
      <w:start w:val="1"/>
      <w:numFmt w:val="bullet"/>
      <w:lvlText w:val=""/>
      <w:lvlJc w:val="left"/>
      <w:pPr>
        <w:tabs>
          <w:tab w:val="num" w:pos="2481"/>
        </w:tabs>
        <w:ind w:left="2481" w:hanging="283"/>
      </w:pPr>
      <w:rPr>
        <w:rFonts w:ascii="Symbol" w:hAnsi="Symbol" w:cs="OpenSymbol" w:hint="default"/>
      </w:rPr>
    </w:lvl>
    <w:lvl w:ilvl="3">
      <w:start w:val="1"/>
      <w:numFmt w:val="bullet"/>
      <w:lvlText w:val=""/>
      <w:lvlJc w:val="left"/>
      <w:pPr>
        <w:tabs>
          <w:tab w:val="num" w:pos="3188"/>
        </w:tabs>
        <w:ind w:left="3188" w:hanging="283"/>
      </w:pPr>
      <w:rPr>
        <w:rFonts w:ascii="Symbol" w:hAnsi="Symbol" w:cs="OpenSymbol" w:hint="default"/>
      </w:rPr>
    </w:lvl>
    <w:lvl w:ilvl="4">
      <w:start w:val="1"/>
      <w:numFmt w:val="bullet"/>
      <w:lvlText w:val=""/>
      <w:lvlJc w:val="left"/>
      <w:pPr>
        <w:tabs>
          <w:tab w:val="num" w:pos="3895"/>
        </w:tabs>
        <w:ind w:left="3895" w:hanging="283"/>
      </w:pPr>
      <w:rPr>
        <w:rFonts w:ascii="Symbol" w:hAnsi="Symbol" w:cs="OpenSymbol" w:hint="default"/>
      </w:rPr>
    </w:lvl>
    <w:lvl w:ilvl="5">
      <w:start w:val="1"/>
      <w:numFmt w:val="bullet"/>
      <w:lvlText w:val=""/>
      <w:lvlJc w:val="left"/>
      <w:pPr>
        <w:tabs>
          <w:tab w:val="num" w:pos="4602"/>
        </w:tabs>
        <w:ind w:left="4602" w:hanging="283"/>
      </w:pPr>
      <w:rPr>
        <w:rFonts w:ascii="Symbol" w:hAnsi="Symbol" w:cs="OpenSymbol" w:hint="default"/>
      </w:rPr>
    </w:lvl>
    <w:lvl w:ilvl="6">
      <w:start w:val="1"/>
      <w:numFmt w:val="bullet"/>
      <w:lvlText w:val=""/>
      <w:lvlJc w:val="left"/>
      <w:pPr>
        <w:tabs>
          <w:tab w:val="num" w:pos="5309"/>
        </w:tabs>
        <w:ind w:left="5309" w:hanging="283"/>
      </w:pPr>
      <w:rPr>
        <w:rFonts w:ascii="Symbol" w:hAnsi="Symbol" w:cs="OpenSymbol" w:hint="default"/>
      </w:rPr>
    </w:lvl>
    <w:lvl w:ilvl="7">
      <w:start w:val="1"/>
      <w:numFmt w:val="bullet"/>
      <w:lvlText w:val=""/>
      <w:lvlJc w:val="left"/>
      <w:pPr>
        <w:tabs>
          <w:tab w:val="num" w:pos="6016"/>
        </w:tabs>
        <w:ind w:left="6016" w:hanging="283"/>
      </w:pPr>
      <w:rPr>
        <w:rFonts w:ascii="Symbol" w:hAnsi="Symbol" w:cs="OpenSymbol" w:hint="default"/>
      </w:rPr>
    </w:lvl>
    <w:lvl w:ilvl="8">
      <w:start w:val="1"/>
      <w:numFmt w:val="bullet"/>
      <w:lvlText w:val=""/>
      <w:lvlJc w:val="left"/>
      <w:pPr>
        <w:tabs>
          <w:tab w:val="num" w:pos="6723"/>
        </w:tabs>
        <w:ind w:left="6723" w:hanging="283"/>
      </w:pPr>
      <w:rPr>
        <w:rFonts w:ascii="Symbol" w:hAnsi="Symbol" w:cs="OpenSymbol" w:hint="default"/>
      </w:rPr>
    </w:lvl>
  </w:abstractNum>
  <w:abstractNum w:abstractNumId="1" w15:restartNumberingAfterBreak="0">
    <w:nsid w:val="038E002D"/>
    <w:multiLevelType w:val="hybridMultilevel"/>
    <w:tmpl w:val="42C4D11E"/>
    <w:lvl w:ilvl="0" w:tplc="F9D4FC92">
      <w:start w:val="1"/>
      <w:numFmt w:val="bullet"/>
      <w:lvlText w:val="□"/>
      <w:lvlJc w:val="left"/>
      <w:pPr>
        <w:ind w:left="720" w:hanging="360"/>
      </w:pPr>
      <w:rPr>
        <w:rFonts w:ascii="Liberation Serif" w:hAnsi="Liberation Serif"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1A7129"/>
    <w:multiLevelType w:val="multilevel"/>
    <w:tmpl w:val="1C4E4E5E"/>
    <w:lvl w:ilvl="0">
      <w:start w:val="1"/>
      <w:numFmt w:val="bullet"/>
      <w:lvlText w:val=""/>
      <w:lvlJc w:val="left"/>
      <w:pPr>
        <w:tabs>
          <w:tab w:val="num" w:pos="707"/>
        </w:tabs>
        <w:ind w:left="707" w:hanging="283"/>
      </w:pPr>
      <w:rPr>
        <w:rFonts w:ascii="Wingdings" w:hAnsi="Wingdings"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15:restartNumberingAfterBreak="0">
    <w:nsid w:val="258344C2"/>
    <w:multiLevelType w:val="hybridMultilevel"/>
    <w:tmpl w:val="9612DDAE"/>
    <w:lvl w:ilvl="0" w:tplc="F9D4FC92">
      <w:start w:val="1"/>
      <w:numFmt w:val="bullet"/>
      <w:lvlText w:val="□"/>
      <w:lvlJc w:val="left"/>
      <w:pPr>
        <w:ind w:left="750" w:hanging="360"/>
      </w:pPr>
      <w:rPr>
        <w:rFonts w:ascii="Liberation Serif" w:hAnsi="Liberation Serif"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4" w15:restartNumberingAfterBreak="0">
    <w:nsid w:val="2C487478"/>
    <w:multiLevelType w:val="multilevel"/>
    <w:tmpl w:val="C1487E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5A8377A"/>
    <w:multiLevelType w:val="hybridMultilevel"/>
    <w:tmpl w:val="477E37D4"/>
    <w:lvl w:ilvl="0" w:tplc="04100003">
      <w:start w:val="1"/>
      <w:numFmt w:val="bullet"/>
      <w:lvlText w:val="o"/>
      <w:lvlJc w:val="left"/>
      <w:pPr>
        <w:ind w:left="1069" w:hanging="360"/>
      </w:pPr>
      <w:rPr>
        <w:rFonts w:ascii="Courier New" w:hAnsi="Courier New" w:cs="Courier New"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6" w15:restartNumberingAfterBreak="0">
    <w:nsid w:val="381001AD"/>
    <w:multiLevelType w:val="hybridMultilevel"/>
    <w:tmpl w:val="369C83B6"/>
    <w:lvl w:ilvl="0" w:tplc="BED455B4">
      <w:start w:val="1"/>
      <w:numFmt w:val="decimal"/>
      <w:lvlText w:val="%1."/>
      <w:lvlJc w:val="left"/>
      <w:pPr>
        <w:ind w:left="720" w:hanging="360"/>
      </w:pPr>
      <w:rPr>
        <w:rFonts w:hint="default"/>
        <w:w w:val="11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FCF2D5F"/>
    <w:multiLevelType w:val="hybridMultilevel"/>
    <w:tmpl w:val="7F08E4CE"/>
    <w:lvl w:ilvl="0" w:tplc="493AC514">
      <w:start w:val="1"/>
      <w:numFmt w:val="decimal"/>
      <w:lvlText w:val="%1."/>
      <w:lvlJc w:val="left"/>
      <w:pPr>
        <w:ind w:left="113" w:hanging="209"/>
      </w:pPr>
      <w:rPr>
        <w:rFonts w:ascii="Cambria" w:eastAsia="Cambria" w:hAnsi="Cambria" w:cs="Cambria" w:hint="default"/>
        <w:spacing w:val="-2"/>
        <w:w w:val="124"/>
        <w:sz w:val="20"/>
        <w:szCs w:val="20"/>
        <w:lang w:val="it-IT" w:eastAsia="en-US" w:bidi="ar-SA"/>
      </w:rPr>
    </w:lvl>
    <w:lvl w:ilvl="1" w:tplc="24066464">
      <w:numFmt w:val="bullet"/>
      <w:lvlText w:val="•"/>
      <w:lvlJc w:val="left"/>
      <w:pPr>
        <w:ind w:left="1094" w:hanging="209"/>
      </w:pPr>
      <w:rPr>
        <w:rFonts w:hint="default"/>
        <w:lang w:val="it-IT" w:eastAsia="en-US" w:bidi="ar-SA"/>
      </w:rPr>
    </w:lvl>
    <w:lvl w:ilvl="2" w:tplc="C662497E">
      <w:numFmt w:val="bullet"/>
      <w:lvlText w:val="•"/>
      <w:lvlJc w:val="left"/>
      <w:pPr>
        <w:ind w:left="2069" w:hanging="209"/>
      </w:pPr>
      <w:rPr>
        <w:rFonts w:hint="default"/>
        <w:lang w:val="it-IT" w:eastAsia="en-US" w:bidi="ar-SA"/>
      </w:rPr>
    </w:lvl>
    <w:lvl w:ilvl="3" w:tplc="B6FC999A">
      <w:numFmt w:val="bullet"/>
      <w:lvlText w:val="•"/>
      <w:lvlJc w:val="left"/>
      <w:pPr>
        <w:ind w:left="3043" w:hanging="209"/>
      </w:pPr>
      <w:rPr>
        <w:rFonts w:hint="default"/>
        <w:lang w:val="it-IT" w:eastAsia="en-US" w:bidi="ar-SA"/>
      </w:rPr>
    </w:lvl>
    <w:lvl w:ilvl="4" w:tplc="550AE3A2">
      <w:numFmt w:val="bullet"/>
      <w:lvlText w:val="•"/>
      <w:lvlJc w:val="left"/>
      <w:pPr>
        <w:ind w:left="4018" w:hanging="209"/>
      </w:pPr>
      <w:rPr>
        <w:rFonts w:hint="default"/>
        <w:lang w:val="it-IT" w:eastAsia="en-US" w:bidi="ar-SA"/>
      </w:rPr>
    </w:lvl>
    <w:lvl w:ilvl="5" w:tplc="448E7130">
      <w:numFmt w:val="bullet"/>
      <w:lvlText w:val="•"/>
      <w:lvlJc w:val="left"/>
      <w:pPr>
        <w:ind w:left="4993" w:hanging="209"/>
      </w:pPr>
      <w:rPr>
        <w:rFonts w:hint="default"/>
        <w:lang w:val="it-IT" w:eastAsia="en-US" w:bidi="ar-SA"/>
      </w:rPr>
    </w:lvl>
    <w:lvl w:ilvl="6" w:tplc="AB7C35DA">
      <w:numFmt w:val="bullet"/>
      <w:lvlText w:val="•"/>
      <w:lvlJc w:val="left"/>
      <w:pPr>
        <w:ind w:left="5967" w:hanging="209"/>
      </w:pPr>
      <w:rPr>
        <w:rFonts w:hint="default"/>
        <w:lang w:val="it-IT" w:eastAsia="en-US" w:bidi="ar-SA"/>
      </w:rPr>
    </w:lvl>
    <w:lvl w:ilvl="7" w:tplc="776E3DDA">
      <w:numFmt w:val="bullet"/>
      <w:lvlText w:val="•"/>
      <w:lvlJc w:val="left"/>
      <w:pPr>
        <w:ind w:left="6942" w:hanging="209"/>
      </w:pPr>
      <w:rPr>
        <w:rFonts w:hint="default"/>
        <w:lang w:val="it-IT" w:eastAsia="en-US" w:bidi="ar-SA"/>
      </w:rPr>
    </w:lvl>
    <w:lvl w:ilvl="8" w:tplc="309E6564">
      <w:numFmt w:val="bullet"/>
      <w:lvlText w:val="•"/>
      <w:lvlJc w:val="left"/>
      <w:pPr>
        <w:ind w:left="7917" w:hanging="209"/>
      </w:pPr>
      <w:rPr>
        <w:rFonts w:hint="default"/>
        <w:lang w:val="it-IT" w:eastAsia="en-US" w:bidi="ar-SA"/>
      </w:rPr>
    </w:lvl>
  </w:abstractNum>
  <w:abstractNum w:abstractNumId="8" w15:restartNumberingAfterBreak="0">
    <w:nsid w:val="45563835"/>
    <w:multiLevelType w:val="hybridMultilevel"/>
    <w:tmpl w:val="20965EB2"/>
    <w:lvl w:ilvl="0" w:tplc="35CADE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F212E08"/>
    <w:multiLevelType w:val="hybridMultilevel"/>
    <w:tmpl w:val="5A76F22A"/>
    <w:lvl w:ilvl="0" w:tplc="04100003">
      <w:start w:val="1"/>
      <w:numFmt w:val="bullet"/>
      <w:lvlText w:val="o"/>
      <w:lvlJc w:val="left"/>
      <w:pPr>
        <w:ind w:left="1395" w:hanging="360"/>
      </w:pPr>
      <w:rPr>
        <w:rFonts w:ascii="Courier New" w:hAnsi="Courier New" w:cs="Courier New" w:hint="default"/>
      </w:rPr>
    </w:lvl>
    <w:lvl w:ilvl="1" w:tplc="04100003" w:tentative="1">
      <w:start w:val="1"/>
      <w:numFmt w:val="bullet"/>
      <w:lvlText w:val="o"/>
      <w:lvlJc w:val="left"/>
      <w:pPr>
        <w:ind w:left="2115" w:hanging="360"/>
      </w:pPr>
      <w:rPr>
        <w:rFonts w:ascii="Courier New" w:hAnsi="Courier New" w:cs="Courier New" w:hint="default"/>
      </w:rPr>
    </w:lvl>
    <w:lvl w:ilvl="2" w:tplc="04100005" w:tentative="1">
      <w:start w:val="1"/>
      <w:numFmt w:val="bullet"/>
      <w:lvlText w:val=""/>
      <w:lvlJc w:val="left"/>
      <w:pPr>
        <w:ind w:left="2835" w:hanging="360"/>
      </w:pPr>
      <w:rPr>
        <w:rFonts w:ascii="Wingdings" w:hAnsi="Wingdings" w:hint="default"/>
      </w:rPr>
    </w:lvl>
    <w:lvl w:ilvl="3" w:tplc="04100001" w:tentative="1">
      <w:start w:val="1"/>
      <w:numFmt w:val="bullet"/>
      <w:lvlText w:val=""/>
      <w:lvlJc w:val="left"/>
      <w:pPr>
        <w:ind w:left="3555" w:hanging="360"/>
      </w:pPr>
      <w:rPr>
        <w:rFonts w:ascii="Symbol" w:hAnsi="Symbol" w:hint="default"/>
      </w:rPr>
    </w:lvl>
    <w:lvl w:ilvl="4" w:tplc="04100003" w:tentative="1">
      <w:start w:val="1"/>
      <w:numFmt w:val="bullet"/>
      <w:lvlText w:val="o"/>
      <w:lvlJc w:val="left"/>
      <w:pPr>
        <w:ind w:left="4275" w:hanging="360"/>
      </w:pPr>
      <w:rPr>
        <w:rFonts w:ascii="Courier New" w:hAnsi="Courier New" w:cs="Courier New" w:hint="default"/>
      </w:rPr>
    </w:lvl>
    <w:lvl w:ilvl="5" w:tplc="04100005" w:tentative="1">
      <w:start w:val="1"/>
      <w:numFmt w:val="bullet"/>
      <w:lvlText w:val=""/>
      <w:lvlJc w:val="left"/>
      <w:pPr>
        <w:ind w:left="4995" w:hanging="360"/>
      </w:pPr>
      <w:rPr>
        <w:rFonts w:ascii="Wingdings" w:hAnsi="Wingdings" w:hint="default"/>
      </w:rPr>
    </w:lvl>
    <w:lvl w:ilvl="6" w:tplc="04100001" w:tentative="1">
      <w:start w:val="1"/>
      <w:numFmt w:val="bullet"/>
      <w:lvlText w:val=""/>
      <w:lvlJc w:val="left"/>
      <w:pPr>
        <w:ind w:left="5715" w:hanging="360"/>
      </w:pPr>
      <w:rPr>
        <w:rFonts w:ascii="Symbol" w:hAnsi="Symbol" w:hint="default"/>
      </w:rPr>
    </w:lvl>
    <w:lvl w:ilvl="7" w:tplc="04100003" w:tentative="1">
      <w:start w:val="1"/>
      <w:numFmt w:val="bullet"/>
      <w:lvlText w:val="o"/>
      <w:lvlJc w:val="left"/>
      <w:pPr>
        <w:ind w:left="6435" w:hanging="360"/>
      </w:pPr>
      <w:rPr>
        <w:rFonts w:ascii="Courier New" w:hAnsi="Courier New" w:cs="Courier New" w:hint="default"/>
      </w:rPr>
    </w:lvl>
    <w:lvl w:ilvl="8" w:tplc="04100005" w:tentative="1">
      <w:start w:val="1"/>
      <w:numFmt w:val="bullet"/>
      <w:lvlText w:val=""/>
      <w:lvlJc w:val="left"/>
      <w:pPr>
        <w:ind w:left="7155" w:hanging="360"/>
      </w:pPr>
      <w:rPr>
        <w:rFonts w:ascii="Wingdings" w:hAnsi="Wingdings" w:hint="default"/>
      </w:rPr>
    </w:lvl>
  </w:abstractNum>
  <w:abstractNum w:abstractNumId="10" w15:restartNumberingAfterBreak="0">
    <w:nsid w:val="64BB2C97"/>
    <w:multiLevelType w:val="hybridMultilevel"/>
    <w:tmpl w:val="97E248D0"/>
    <w:lvl w:ilvl="0" w:tplc="0410000D">
      <w:start w:val="1"/>
      <w:numFmt w:val="bullet"/>
      <w:lvlText w:val=""/>
      <w:lvlJc w:val="left"/>
      <w:pPr>
        <w:ind w:left="1470" w:hanging="360"/>
      </w:pPr>
      <w:rPr>
        <w:rFonts w:ascii="Wingdings" w:hAnsi="Wingdings" w:hint="default"/>
      </w:rPr>
    </w:lvl>
    <w:lvl w:ilvl="1" w:tplc="04100003" w:tentative="1">
      <w:start w:val="1"/>
      <w:numFmt w:val="bullet"/>
      <w:lvlText w:val="o"/>
      <w:lvlJc w:val="left"/>
      <w:pPr>
        <w:ind w:left="2190" w:hanging="360"/>
      </w:pPr>
      <w:rPr>
        <w:rFonts w:ascii="Courier New" w:hAnsi="Courier New" w:cs="Courier New" w:hint="default"/>
      </w:rPr>
    </w:lvl>
    <w:lvl w:ilvl="2" w:tplc="04100005" w:tentative="1">
      <w:start w:val="1"/>
      <w:numFmt w:val="bullet"/>
      <w:lvlText w:val=""/>
      <w:lvlJc w:val="left"/>
      <w:pPr>
        <w:ind w:left="2910" w:hanging="360"/>
      </w:pPr>
      <w:rPr>
        <w:rFonts w:ascii="Wingdings" w:hAnsi="Wingdings" w:hint="default"/>
      </w:rPr>
    </w:lvl>
    <w:lvl w:ilvl="3" w:tplc="04100001" w:tentative="1">
      <w:start w:val="1"/>
      <w:numFmt w:val="bullet"/>
      <w:lvlText w:val=""/>
      <w:lvlJc w:val="left"/>
      <w:pPr>
        <w:ind w:left="3630" w:hanging="360"/>
      </w:pPr>
      <w:rPr>
        <w:rFonts w:ascii="Symbol" w:hAnsi="Symbol" w:hint="default"/>
      </w:rPr>
    </w:lvl>
    <w:lvl w:ilvl="4" w:tplc="04100003" w:tentative="1">
      <w:start w:val="1"/>
      <w:numFmt w:val="bullet"/>
      <w:lvlText w:val="o"/>
      <w:lvlJc w:val="left"/>
      <w:pPr>
        <w:ind w:left="4350" w:hanging="360"/>
      </w:pPr>
      <w:rPr>
        <w:rFonts w:ascii="Courier New" w:hAnsi="Courier New" w:cs="Courier New" w:hint="default"/>
      </w:rPr>
    </w:lvl>
    <w:lvl w:ilvl="5" w:tplc="04100005" w:tentative="1">
      <w:start w:val="1"/>
      <w:numFmt w:val="bullet"/>
      <w:lvlText w:val=""/>
      <w:lvlJc w:val="left"/>
      <w:pPr>
        <w:ind w:left="5070" w:hanging="360"/>
      </w:pPr>
      <w:rPr>
        <w:rFonts w:ascii="Wingdings" w:hAnsi="Wingdings" w:hint="default"/>
      </w:rPr>
    </w:lvl>
    <w:lvl w:ilvl="6" w:tplc="04100001" w:tentative="1">
      <w:start w:val="1"/>
      <w:numFmt w:val="bullet"/>
      <w:lvlText w:val=""/>
      <w:lvlJc w:val="left"/>
      <w:pPr>
        <w:ind w:left="5790" w:hanging="360"/>
      </w:pPr>
      <w:rPr>
        <w:rFonts w:ascii="Symbol" w:hAnsi="Symbol" w:hint="default"/>
      </w:rPr>
    </w:lvl>
    <w:lvl w:ilvl="7" w:tplc="04100003" w:tentative="1">
      <w:start w:val="1"/>
      <w:numFmt w:val="bullet"/>
      <w:lvlText w:val="o"/>
      <w:lvlJc w:val="left"/>
      <w:pPr>
        <w:ind w:left="6510" w:hanging="360"/>
      </w:pPr>
      <w:rPr>
        <w:rFonts w:ascii="Courier New" w:hAnsi="Courier New" w:cs="Courier New" w:hint="default"/>
      </w:rPr>
    </w:lvl>
    <w:lvl w:ilvl="8" w:tplc="04100005" w:tentative="1">
      <w:start w:val="1"/>
      <w:numFmt w:val="bullet"/>
      <w:lvlText w:val=""/>
      <w:lvlJc w:val="left"/>
      <w:pPr>
        <w:ind w:left="7230" w:hanging="360"/>
      </w:pPr>
      <w:rPr>
        <w:rFonts w:ascii="Wingdings" w:hAnsi="Wingdings" w:hint="default"/>
      </w:rPr>
    </w:lvl>
  </w:abstractNum>
  <w:abstractNum w:abstractNumId="11" w15:restartNumberingAfterBreak="0">
    <w:nsid w:val="670B597D"/>
    <w:multiLevelType w:val="hybridMultilevel"/>
    <w:tmpl w:val="E6700CFA"/>
    <w:lvl w:ilvl="0" w:tplc="F9D4FC92">
      <w:start w:val="1"/>
      <w:numFmt w:val="bullet"/>
      <w:lvlText w:val="□"/>
      <w:lvlJc w:val="left"/>
      <w:pPr>
        <w:ind w:left="720" w:hanging="360"/>
      </w:pPr>
      <w:rPr>
        <w:rFonts w:ascii="Liberation Serif" w:hAnsi="Liberation Serif"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CD36C6C"/>
    <w:multiLevelType w:val="multilevel"/>
    <w:tmpl w:val="6B6C8A70"/>
    <w:lvl w:ilvl="0">
      <w:start w:val="1"/>
      <w:numFmt w:val="bullet"/>
      <w:lvlText w:val=""/>
      <w:lvlJc w:val="left"/>
      <w:pPr>
        <w:tabs>
          <w:tab w:val="num" w:pos="707"/>
        </w:tabs>
        <w:ind w:left="707" w:hanging="283"/>
      </w:pPr>
      <w:rPr>
        <w:rFonts w:ascii="Wingdings" w:hAnsi="Wingdings"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16cid:durableId="1059133340">
    <w:abstractNumId w:val="2"/>
  </w:num>
  <w:num w:numId="2" w16cid:durableId="152137884">
    <w:abstractNumId w:val="0"/>
  </w:num>
  <w:num w:numId="3" w16cid:durableId="1000231863">
    <w:abstractNumId w:val="12"/>
  </w:num>
  <w:num w:numId="4" w16cid:durableId="758524731">
    <w:abstractNumId w:val="4"/>
  </w:num>
  <w:num w:numId="5" w16cid:durableId="1901670619">
    <w:abstractNumId w:val="1"/>
  </w:num>
  <w:num w:numId="6" w16cid:durableId="715279274">
    <w:abstractNumId w:val="11"/>
  </w:num>
  <w:num w:numId="7" w16cid:durableId="698092918">
    <w:abstractNumId w:val="9"/>
  </w:num>
  <w:num w:numId="8" w16cid:durableId="1953393866">
    <w:abstractNumId w:val="3"/>
  </w:num>
  <w:num w:numId="9" w16cid:durableId="222835764">
    <w:abstractNumId w:val="10"/>
  </w:num>
  <w:num w:numId="10" w16cid:durableId="2095196897">
    <w:abstractNumId w:val="5"/>
  </w:num>
  <w:num w:numId="11" w16cid:durableId="2003853241">
    <w:abstractNumId w:val="7"/>
  </w:num>
  <w:num w:numId="12" w16cid:durableId="2071801133">
    <w:abstractNumId w:val="8"/>
  </w:num>
  <w:num w:numId="13" w16cid:durableId="107679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DE"/>
    <w:rsid w:val="00002617"/>
    <w:rsid w:val="000C2E36"/>
    <w:rsid w:val="001D17BD"/>
    <w:rsid w:val="001E0C89"/>
    <w:rsid w:val="001F439F"/>
    <w:rsid w:val="002534AD"/>
    <w:rsid w:val="002B50C4"/>
    <w:rsid w:val="00411BA7"/>
    <w:rsid w:val="00444F20"/>
    <w:rsid w:val="00524273"/>
    <w:rsid w:val="005573A1"/>
    <w:rsid w:val="00593EFA"/>
    <w:rsid w:val="005F5512"/>
    <w:rsid w:val="00622CC3"/>
    <w:rsid w:val="006D1A5F"/>
    <w:rsid w:val="007557DD"/>
    <w:rsid w:val="00800941"/>
    <w:rsid w:val="00843CB2"/>
    <w:rsid w:val="0089695C"/>
    <w:rsid w:val="00985D3D"/>
    <w:rsid w:val="009D5F4C"/>
    <w:rsid w:val="00AF62FA"/>
    <w:rsid w:val="00B13ABE"/>
    <w:rsid w:val="00B36D61"/>
    <w:rsid w:val="00C84759"/>
    <w:rsid w:val="00CB191D"/>
    <w:rsid w:val="00D43E93"/>
    <w:rsid w:val="00D64302"/>
    <w:rsid w:val="00D96E8B"/>
    <w:rsid w:val="00DD63DE"/>
    <w:rsid w:val="00E65B9B"/>
    <w:rsid w:val="00E7360D"/>
    <w:rsid w:val="00EF5C36"/>
    <w:rsid w:val="00F376F4"/>
    <w:rsid w:val="00FA51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6C531E8-6B3D-47E0-B4D4-AF46DB3B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63D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sid w:val="00DD63DE"/>
    <w:rPr>
      <w:rFonts w:ascii="OpenSymbol" w:eastAsia="OpenSymbol" w:hAnsi="OpenSymbol" w:cs="OpenSymbol"/>
    </w:rPr>
  </w:style>
  <w:style w:type="character" w:customStyle="1" w:styleId="CollegamentoInternet">
    <w:name w:val="Collegamento Internet"/>
    <w:rsid w:val="00DD63DE"/>
    <w:rPr>
      <w:color w:val="000080"/>
      <w:u w:val="single"/>
    </w:rPr>
  </w:style>
  <w:style w:type="paragraph" w:styleId="Titolo">
    <w:name w:val="Title"/>
    <w:basedOn w:val="Normale"/>
    <w:next w:val="Corpotesto"/>
    <w:qFormat/>
    <w:rsid w:val="00DD63DE"/>
    <w:pPr>
      <w:keepNext/>
      <w:spacing w:before="240" w:after="120"/>
    </w:pPr>
    <w:rPr>
      <w:rFonts w:ascii="Liberation Sans" w:eastAsia="PingFang SC" w:hAnsi="Liberation Sans"/>
      <w:sz w:val="28"/>
      <w:szCs w:val="28"/>
    </w:rPr>
  </w:style>
  <w:style w:type="paragraph" w:styleId="Corpotesto">
    <w:name w:val="Body Text"/>
    <w:basedOn w:val="Normale"/>
    <w:rsid w:val="00DD63DE"/>
    <w:pPr>
      <w:spacing w:after="140" w:line="276" w:lineRule="auto"/>
    </w:pPr>
  </w:style>
  <w:style w:type="paragraph" w:styleId="Elenco">
    <w:name w:val="List"/>
    <w:basedOn w:val="Corpotesto"/>
    <w:rsid w:val="00DD63DE"/>
  </w:style>
  <w:style w:type="paragraph" w:customStyle="1" w:styleId="Didascalia1">
    <w:name w:val="Didascalia1"/>
    <w:basedOn w:val="Normale"/>
    <w:qFormat/>
    <w:rsid w:val="00DD63DE"/>
    <w:pPr>
      <w:suppressLineNumbers/>
      <w:spacing w:before="120" w:after="120"/>
    </w:pPr>
    <w:rPr>
      <w:i/>
      <w:iCs/>
    </w:rPr>
  </w:style>
  <w:style w:type="paragraph" w:customStyle="1" w:styleId="Indice">
    <w:name w:val="Indice"/>
    <w:basedOn w:val="Normale"/>
    <w:qFormat/>
    <w:rsid w:val="00DD63DE"/>
    <w:pPr>
      <w:suppressLineNumbers/>
    </w:pPr>
  </w:style>
  <w:style w:type="paragraph" w:customStyle="1" w:styleId="Contenutotabella">
    <w:name w:val="Contenuto tabella"/>
    <w:basedOn w:val="Normale"/>
    <w:qFormat/>
    <w:rsid w:val="00DD63DE"/>
    <w:pPr>
      <w:widowControl w:val="0"/>
      <w:suppressLineNumbers/>
    </w:pPr>
  </w:style>
  <w:style w:type="paragraph" w:customStyle="1" w:styleId="Titolotabella">
    <w:name w:val="Titolo tabella"/>
    <w:basedOn w:val="Contenutotabella"/>
    <w:qFormat/>
    <w:rsid w:val="00DD63DE"/>
    <w:pPr>
      <w:jc w:val="center"/>
    </w:pPr>
    <w:rPr>
      <w:b/>
      <w:bCs/>
    </w:rPr>
  </w:style>
  <w:style w:type="paragraph" w:customStyle="1" w:styleId="Testopreformattato">
    <w:name w:val="Testo preformattato"/>
    <w:basedOn w:val="Normale"/>
    <w:qFormat/>
    <w:rsid w:val="00DD63DE"/>
    <w:rPr>
      <w:rFonts w:ascii="Liberation Mono" w:eastAsia="Liberation Mono" w:hAnsi="Liberation Mono" w:cs="Liberation Mono"/>
      <w:sz w:val="20"/>
      <w:szCs w:val="20"/>
    </w:rPr>
  </w:style>
  <w:style w:type="paragraph" w:styleId="Testofumetto">
    <w:name w:val="Balloon Text"/>
    <w:basedOn w:val="Normale"/>
    <w:link w:val="TestofumettoCarattere"/>
    <w:uiPriority w:val="99"/>
    <w:semiHidden/>
    <w:unhideWhenUsed/>
    <w:rsid w:val="00002617"/>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002617"/>
    <w:rPr>
      <w:rFonts w:ascii="Tahoma" w:hAnsi="Tahoma" w:cs="Mangal"/>
      <w:sz w:val="16"/>
      <w:szCs w:val="14"/>
    </w:rPr>
  </w:style>
  <w:style w:type="paragraph" w:styleId="Intestazione">
    <w:name w:val="header"/>
    <w:basedOn w:val="Normale"/>
    <w:link w:val="IntestazioneCarattere"/>
    <w:uiPriority w:val="99"/>
    <w:unhideWhenUsed/>
    <w:rsid w:val="00E7360D"/>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E7360D"/>
    <w:rPr>
      <w:rFonts w:cs="Mangal"/>
      <w:szCs w:val="21"/>
    </w:rPr>
  </w:style>
  <w:style w:type="paragraph" w:styleId="Pidipagina">
    <w:name w:val="footer"/>
    <w:basedOn w:val="Normale"/>
    <w:link w:val="PidipaginaCarattere"/>
    <w:uiPriority w:val="99"/>
    <w:unhideWhenUsed/>
    <w:rsid w:val="00E7360D"/>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E7360D"/>
    <w:rPr>
      <w:rFonts w:cs="Mangal"/>
      <w:szCs w:val="21"/>
    </w:rPr>
  </w:style>
  <w:style w:type="table" w:styleId="Sfondochiaro-Colore5">
    <w:name w:val="Light Shading Accent 5"/>
    <w:basedOn w:val="Tabellanormale"/>
    <w:uiPriority w:val="60"/>
    <w:rsid w:val="001F439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Grigliatabella">
    <w:name w:val="Table Grid"/>
    <w:basedOn w:val="Tabellanormale"/>
    <w:uiPriority w:val="59"/>
    <w:rsid w:val="001F4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622CC3"/>
    <w:rPr>
      <w:color w:val="0000FF" w:themeColor="hyperlink"/>
      <w:u w:val="single"/>
    </w:rPr>
  </w:style>
  <w:style w:type="paragraph" w:customStyle="1" w:styleId="Titolo21">
    <w:name w:val="Titolo 21"/>
    <w:basedOn w:val="Normale"/>
    <w:uiPriority w:val="1"/>
    <w:qFormat/>
    <w:rsid w:val="00D43E93"/>
    <w:pPr>
      <w:widowControl w:val="0"/>
      <w:autoSpaceDE w:val="0"/>
      <w:autoSpaceDN w:val="0"/>
      <w:spacing w:before="1"/>
      <w:ind w:left="113" w:right="109"/>
      <w:jc w:val="both"/>
      <w:outlineLvl w:val="2"/>
    </w:pPr>
    <w:rPr>
      <w:rFonts w:ascii="Cambria" w:eastAsia="Cambria" w:hAnsi="Cambria" w:cs="Cambria"/>
      <w:lang w:eastAsia="en-US" w:bidi="ar-SA"/>
    </w:rPr>
  </w:style>
  <w:style w:type="paragraph" w:customStyle="1" w:styleId="Titolo31">
    <w:name w:val="Titolo 31"/>
    <w:basedOn w:val="Normale"/>
    <w:uiPriority w:val="1"/>
    <w:qFormat/>
    <w:rsid w:val="00D43E93"/>
    <w:pPr>
      <w:widowControl w:val="0"/>
      <w:autoSpaceDE w:val="0"/>
      <w:autoSpaceDN w:val="0"/>
      <w:ind w:left="1284" w:right="1284"/>
      <w:jc w:val="center"/>
      <w:outlineLvl w:val="3"/>
    </w:pPr>
    <w:rPr>
      <w:rFonts w:ascii="Cambria" w:eastAsia="Cambria" w:hAnsi="Cambria" w:cs="Cambria"/>
      <w:b/>
      <w:bCs/>
      <w:sz w:val="22"/>
      <w:szCs w:val="22"/>
      <w:lang w:eastAsia="en-US" w:bidi="ar-SA"/>
    </w:rPr>
  </w:style>
  <w:style w:type="paragraph" w:styleId="Paragrafoelenco">
    <w:name w:val="List Paragraph"/>
    <w:basedOn w:val="Normale"/>
    <w:uiPriority w:val="34"/>
    <w:qFormat/>
    <w:rsid w:val="00D43E93"/>
    <w:pPr>
      <w:widowControl w:val="0"/>
      <w:autoSpaceDE w:val="0"/>
      <w:autoSpaceDN w:val="0"/>
      <w:ind w:left="113"/>
      <w:jc w:val="both"/>
    </w:pPr>
    <w:rPr>
      <w:rFonts w:ascii="Cambria" w:eastAsia="Cambria" w:hAnsi="Cambria" w:cs="Cambria"/>
      <w:sz w:val="22"/>
      <w:szCs w:val="22"/>
      <w:lang w:eastAsia="en-US" w:bidi="ar-SA"/>
    </w:rPr>
  </w:style>
  <w:style w:type="paragraph" w:styleId="Sottotitolo">
    <w:name w:val="Subtitle"/>
    <w:basedOn w:val="Normale"/>
    <w:next w:val="Normale"/>
    <w:link w:val="SottotitoloCarattere"/>
    <w:uiPriority w:val="11"/>
    <w:qFormat/>
    <w:rsid w:val="00D43E93"/>
    <w:pPr>
      <w:numPr>
        <w:ilvl w:val="1"/>
      </w:numPr>
      <w:spacing w:after="160"/>
    </w:pPr>
    <w:rPr>
      <w:rFonts w:asciiTheme="minorHAnsi" w:eastAsiaTheme="minorEastAsia" w:hAnsiTheme="minorHAnsi" w:cs="Mangal"/>
      <w:color w:val="5A5A5A" w:themeColor="text1" w:themeTint="A5"/>
      <w:spacing w:val="15"/>
      <w:sz w:val="22"/>
      <w:szCs w:val="20"/>
    </w:rPr>
  </w:style>
  <w:style w:type="character" w:customStyle="1" w:styleId="SottotitoloCarattere">
    <w:name w:val="Sottotitolo Carattere"/>
    <w:basedOn w:val="Carpredefinitoparagrafo"/>
    <w:link w:val="Sottotitolo"/>
    <w:uiPriority w:val="11"/>
    <w:rsid w:val="00D43E93"/>
    <w:rPr>
      <w:rFonts w:asciiTheme="minorHAnsi" w:eastAsiaTheme="minorEastAsia" w:hAnsiTheme="minorHAnsi" w:cs="Mangal"/>
      <w:color w:val="5A5A5A" w:themeColor="text1" w:themeTint="A5"/>
      <w:spacing w:val="15"/>
      <w:sz w:val="22"/>
      <w:szCs w:val="20"/>
    </w:rPr>
  </w:style>
  <w:style w:type="paragraph" w:customStyle="1" w:styleId="Didefault">
    <w:name w:val="Di default"/>
    <w:rsid w:val="00AF62FA"/>
    <w:pPr>
      <w:pBdr>
        <w:top w:val="nil"/>
        <w:left w:val="nil"/>
        <w:bottom w:val="nil"/>
        <w:right w:val="nil"/>
        <w:between w:val="nil"/>
        <w:bar w:val="nil"/>
      </w:pBdr>
    </w:pPr>
    <w:rPr>
      <w:rFonts w:ascii="Helvetica Neue" w:eastAsia="Arial Unicode MS" w:hAnsi="Helvetica Neue"/>
      <w:color w:val="000000"/>
      <w:sz w:val="22"/>
      <w:szCs w:val="22"/>
      <w:bdr w:val="nil"/>
      <w:lang w:eastAsia="it-IT" w:bidi="ar-SA"/>
      <w14:textOutline w14:w="0" w14:cap="flat" w14:cmpd="sng" w14:algn="ctr">
        <w14:noFill/>
        <w14:prstDash w14:val="solid"/>
        <w14:bevel/>
      </w14:textOutline>
    </w:rPr>
  </w:style>
  <w:style w:type="table" w:styleId="Tabellaelenco7acolori">
    <w:name w:val="List Table 7 Colorful"/>
    <w:basedOn w:val="Tabellanormale"/>
    <w:uiPriority w:val="52"/>
    <w:rsid w:val="00444F2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une.vernio@postacert.toscana.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86C2FB-D95B-44DD-94D7-03EA7F010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3614</Words>
  <Characters>20606</Characters>
  <Application>Microsoft Office Word</Application>
  <DocSecurity>4</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u04trib0</dc:creator>
  <cp:lastModifiedBy>Emanuela Cigolotti</cp:lastModifiedBy>
  <cp:revision>2</cp:revision>
  <cp:lastPrinted>2023-03-27T10:55:00Z</cp:lastPrinted>
  <dcterms:created xsi:type="dcterms:W3CDTF">2023-03-27T11:32:00Z</dcterms:created>
  <dcterms:modified xsi:type="dcterms:W3CDTF">2023-03-27T11:32:00Z</dcterms:modified>
  <dc:language>it-IT</dc:language>
</cp:coreProperties>
</file>