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40" w:before="0" w:after="0"/>
        <w:ind w:left="0" w:right="0" w:hanging="0"/>
        <w:jc w:val="both"/>
        <w:rPr>
          <w:rFonts w:ascii="Calibri" w:hAnsi="Calibri"/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0"/>
        <w:gridCol w:w="2445"/>
        <w:gridCol w:w="60"/>
        <w:gridCol w:w="2940"/>
        <w:gridCol w:w="405"/>
        <w:gridCol w:w="3405"/>
      </w:tblGrid>
      <w:tr>
        <w:trPr>
          <w:trHeight w:val="425" w:hRule="atLeast"/>
        </w:trPr>
        <w:tc>
          <w:tcPr>
            <w:tcW w:w="9645" w:type="dxa"/>
            <w:gridSpan w:val="6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DICHIARAZIONE SUL CONTO CORRENTE DEDICATO</w:t>
            </w:r>
          </w:p>
        </w:tc>
      </w:tr>
      <w:tr>
        <w:trPr>
          <w:trHeight w:val="425" w:hRule="atLeast"/>
        </w:trPr>
        <w:tc>
          <w:tcPr>
            <w:tcW w:w="390" w:type="dxa"/>
            <w:vMerge w:val="restart"/>
            <w:tcBorders/>
            <w:shd w:fill="DDDDDD" w:val="clear"/>
            <w:textDirection w:val="btL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b/>
                <w:b/>
                <w:bCs/>
                <w:i/>
                <w:i/>
                <w:iCs/>
                <w:sz w:val="26"/>
                <w:szCs w:val="26"/>
                <w:lang w:val="it-IT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it-IT"/>
              </w:rPr>
            </w:r>
          </w:p>
        </w:tc>
        <w:tc>
          <w:tcPr>
            <w:tcW w:w="2505" w:type="dxa"/>
            <w:gridSpan w:val="2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>Il sottoscritto</w:t>
            </w:r>
          </w:p>
        </w:tc>
        <w:tc>
          <w:tcPr>
            <w:tcW w:w="6750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5" w:type="dxa"/>
            <w:gridSpan w:val="2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>Nato a</w:t>
            </w:r>
          </w:p>
        </w:tc>
        <w:tc>
          <w:tcPr>
            <w:tcW w:w="29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405" w:type="dxa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>il</w:t>
            </w:r>
          </w:p>
        </w:tc>
        <w:tc>
          <w:tcPr>
            <w:tcW w:w="340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5" w:type="dxa"/>
            <w:gridSpan w:val="2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>Codice Fiscale</w:t>
            </w:r>
          </w:p>
        </w:tc>
        <w:tc>
          <w:tcPr>
            <w:tcW w:w="6750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5" w:type="dxa"/>
            <w:gridSpan w:val="2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 xml:space="preserve">Legale rappresentante di </w:t>
            </w:r>
          </w:p>
        </w:tc>
        <w:tc>
          <w:tcPr>
            <w:tcW w:w="6750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5" w:type="dxa"/>
            <w:gridSpan w:val="2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>Codice Fiscale</w:t>
            </w:r>
          </w:p>
        </w:tc>
        <w:tc>
          <w:tcPr>
            <w:tcW w:w="6750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rpodeltesto"/>
              <w:spacing w:lineRule="auto" w:line="240" w:before="0" w:after="0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5" w:type="dxa"/>
            <w:gridSpan w:val="5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DICHIARA</w:t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5" w:type="dxa"/>
            <w:gridSpan w:val="5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 conoscenza delle  sanzioni penali previste dall’art. 26 del D.P.R. 445 del 28.12.2000, nel caso di mendaci dichiarazioni, falsità negli atti, uso o esibizione di atti falsi o contenenti dati non più rispondenti a verità, sotto la propria responsabilità</w:t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Banca/Posta</w:t>
            </w:r>
          </w:p>
        </w:tc>
        <w:tc>
          <w:tcPr>
            <w:tcW w:w="681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rpodeltesto"/>
              <w:spacing w:lineRule="auto" w:line="36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 xml:space="preserve">Agenzia/Filiale di </w:t>
            </w:r>
          </w:p>
        </w:tc>
        <w:tc>
          <w:tcPr>
            <w:tcW w:w="681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rpodeltesto"/>
              <w:spacing w:lineRule="auto" w:line="36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IBAN</w:t>
            </w:r>
          </w:p>
        </w:tc>
        <w:tc>
          <w:tcPr>
            <w:tcW w:w="681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rpodeltesto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Soggetto/i autorizzato/i ad operare sul conto:</w:t>
            </w:r>
          </w:p>
        </w:tc>
        <w:tc>
          <w:tcPr>
            <w:tcW w:w="6810" w:type="dxa"/>
            <w:gridSpan w:val="4"/>
            <w:tcBorders/>
            <w:shd w:fill="auto" w:val="clear"/>
            <w:vAlign w:val="center"/>
          </w:tcPr>
          <w:p>
            <w:pPr>
              <w:pStyle w:val="Corpodeltesto"/>
              <w:spacing w:lineRule="auto" w:line="36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ntenutotabella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 e Cognome</w:t>
            </w:r>
          </w:p>
        </w:tc>
        <w:tc>
          <w:tcPr>
            <w:tcW w:w="681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681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681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681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ntenutotabella"/>
              <w:spacing w:lineRule="auto" w:line="2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 e Cognome</w:t>
            </w:r>
          </w:p>
        </w:tc>
        <w:tc>
          <w:tcPr>
            <w:tcW w:w="681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vMerge w:val="continue"/>
            <w:tcBorders/>
            <w:shd w:fill="DDDDDD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5" w:type="dxa"/>
            <w:tcBorders/>
            <w:shd w:fill="DDDDDD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681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</w:r>
          </w:p>
        </w:tc>
      </w:tr>
      <w:tr>
        <w:trPr>
          <w:trHeight w:val="425" w:hRule="atLeast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  <w:vAlign w:val="center"/>
          </w:tcPr>
          <w:p>
            <w:pPr>
              <w:pStyle w:val="Corpodeltesto"/>
              <w:spacing w:lineRule="auto" w:line="240" w:before="0" w:after="0"/>
              <w:jc w:val="both"/>
              <w:rPr>
                <w:rFonts w:ascii="Calibri" w:hAnsi="Calibri"/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9255" w:type="dxa"/>
            <w:gridSpan w:val="5"/>
            <w:tcBorders/>
            <w:shd w:fill="DDDDDD" w:val="clear"/>
            <w:vAlign w:val="center"/>
          </w:tcPr>
          <w:p>
            <w:pPr>
              <w:pStyle w:val="Contenutotabella"/>
              <w:spacing w:lineRule="auto" w:line="240" w:before="0" w:after="0"/>
              <w:jc w:val="both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Autorizzo al trattamento dei dati forniti per le finalità di “liquidazione  compenso” ai sensi del DLGS 196/2003</w:t>
            </w:r>
          </w:p>
        </w:tc>
      </w:tr>
    </w:tbl>
    <w:p>
      <w:pPr>
        <w:pStyle w:val="Corpodeltesto"/>
        <w:spacing w:lineRule="auto" w:line="240" w:before="0" w:after="0"/>
        <w:jc w:val="both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</w:r>
    </w:p>
    <w:tbl>
      <w:tblPr>
        <w:tblW w:w="9645" w:type="dxa"/>
        <w:jc w:val="left"/>
        <w:tblInd w:w="61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90"/>
        <w:gridCol w:w="2655"/>
        <w:gridCol w:w="780"/>
        <w:gridCol w:w="4620"/>
      </w:tblGrid>
      <w:tr>
        <w:trPr/>
        <w:tc>
          <w:tcPr>
            <w:tcW w:w="1590" w:type="dxa"/>
            <w:tcBorders/>
            <w:shd w:fill="DDDDDD" w:val="clear"/>
            <w:vAlign w:val="center"/>
          </w:tcPr>
          <w:p>
            <w:pPr>
              <w:pStyle w:val="Contenutotabel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Luogo</w:t>
            </w:r>
          </w:p>
        </w:tc>
        <w:tc>
          <w:tcPr>
            <w:tcW w:w="265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780" w:type="dxa"/>
            <w:tcBorders/>
            <w:shd w:fill="DDDDDD" w:val="clear"/>
            <w:vAlign w:val="center"/>
          </w:tcPr>
          <w:p>
            <w:pPr>
              <w:pStyle w:val="Contenutotabel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Firma</w:t>
            </w:r>
          </w:p>
        </w:tc>
        <w:tc>
          <w:tcPr>
            <w:tcW w:w="462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utotabel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590" w:type="dxa"/>
            <w:tcBorders/>
            <w:shd w:fill="DDDDDD" w:val="clear"/>
            <w:vAlign w:val="center"/>
          </w:tcPr>
          <w:p>
            <w:pPr>
              <w:pStyle w:val="Contenutotabella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</w:t>
            </w:r>
          </w:p>
        </w:tc>
        <w:tc>
          <w:tcPr>
            <w:tcW w:w="265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rpodeltesto"/>
              <w:spacing w:lineRule="auto" w:line="360" w:before="0" w:after="0"/>
              <w:ind w:left="0" w:right="0" w:hanging="0"/>
              <w:jc w:val="left"/>
              <w:rPr>
                <w:rFonts w:ascii="Calibri" w:hAnsi="Calibri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i/>
                <w:iCs/>
                <w:sz w:val="18"/>
                <w:szCs w:val="18"/>
                <w:lang w:val="it-IT"/>
              </w:rPr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odeltesto"/>
              <w:spacing w:lineRule="auto" w:line="36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4"/>
                <w:szCs w:val="24"/>
                <w:lang w:val="it-I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it-IT"/>
              </w:rPr>
            </w:r>
          </w:p>
        </w:tc>
        <w:tc>
          <w:tcPr>
            <w:tcW w:w="4620" w:type="dxa"/>
            <w:tcBorders/>
            <w:shd w:fill="auto" w:val="clear"/>
            <w:vAlign w:val="center"/>
          </w:tcPr>
          <w:p>
            <w:pPr>
              <w:pStyle w:val="Corpodeltesto"/>
              <w:spacing w:lineRule="auto" w:line="360" w:before="0" w:after="0"/>
              <w:ind w:left="0" w:right="0" w:hanging="0"/>
              <w:jc w:val="left"/>
              <w:rPr>
                <w:rFonts w:ascii="Calibri" w:hAnsi="Calibri"/>
                <w:i/>
                <w:i/>
                <w:iCs/>
                <w:sz w:val="18"/>
                <w:szCs w:val="18"/>
                <w:highlight w:val="yellow"/>
                <w:lang w:val="it-IT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it-IT"/>
              </w:rPr>
              <w:t>Allegata copia del documento di identità</w:t>
            </w:r>
          </w:p>
        </w:tc>
      </w:tr>
      <w:tr>
        <w:trPr/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Contenutotabel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655" w:type="dxa"/>
            <w:tcBorders/>
            <w:shd w:fill="auto" w:val="clear"/>
            <w:vAlign w:val="center"/>
          </w:tcPr>
          <w:p>
            <w:pPr>
              <w:pStyle w:val="Corpodeltesto"/>
              <w:spacing w:lineRule="auto" w:line="360" w:before="0" w:after="0"/>
              <w:ind w:left="0" w:right="0" w:hanging="0"/>
              <w:jc w:val="left"/>
              <w:rPr>
                <w:rFonts w:ascii="Calibri" w:hAnsi="Calibri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i/>
                <w:iCs/>
                <w:sz w:val="18"/>
                <w:szCs w:val="18"/>
                <w:lang w:val="it-IT"/>
              </w:rPr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odeltesto"/>
              <w:spacing w:lineRule="auto" w:line="360" w:before="0" w:after="0"/>
              <w:ind w:left="0" w:right="0" w:hanging="0"/>
              <w:jc w:val="left"/>
              <w:rPr>
                <w:rFonts w:ascii="Calibri" w:hAnsi="Calibri"/>
                <w:i/>
                <w:i/>
                <w:iCs/>
                <w:sz w:val="18"/>
                <w:szCs w:val="18"/>
                <w:lang w:val="it-IT"/>
              </w:rPr>
            </w:pPr>
            <w:r>
              <w:rPr>
                <w:i/>
                <w:iCs/>
                <w:sz w:val="18"/>
                <w:szCs w:val="18"/>
                <w:lang w:val="it-IT"/>
              </w:rPr>
            </w:r>
          </w:p>
        </w:tc>
        <w:tc>
          <w:tcPr>
            <w:tcW w:w="4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left="0" w:right="0" w:hanging="0"/>
              <w:jc w:val="left"/>
              <w:rPr>
                <w:rFonts w:ascii="Calibri" w:hAnsi="Calibri" w:cs="Arial"/>
                <w:i/>
                <w:i/>
                <w:iCs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  <w:lang w:val="it-IT"/>
              </w:rPr>
              <w:t>sottoscritta dall’interessato in presenza del funzionario</w:t>
            </w:r>
          </w:p>
        </w:tc>
      </w:tr>
    </w:tbl>
    <w:p>
      <w:pPr>
        <w:pStyle w:val="Corpodeltesto"/>
        <w:spacing w:lineRule="auto" w:line="360" w:before="0" w:after="0"/>
        <w:ind w:left="0" w:right="0" w:hanging="0"/>
        <w:jc w:val="left"/>
        <w:rPr>
          <w:rFonts w:ascii="Calibri" w:hAnsi="Calibri"/>
          <w:lang w:val="it-IT"/>
        </w:rPr>
      </w:pPr>
      <w:r>
        <w:rPr>
          <w:lang w:val="it-IT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55"/>
        <w:gridCol w:w="3470"/>
        <w:gridCol w:w="610"/>
        <w:gridCol w:w="2610"/>
      </w:tblGrid>
      <w:tr>
        <w:trPr/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00" w:val="clear"/>
            <w:tcMar>
              <w:left w:w="54" w:type="dxa"/>
            </w:tcMar>
          </w:tcPr>
          <w:p>
            <w:pPr>
              <w:pStyle w:val="Corpodeltes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/>
                <w:b/>
                <w:bCs/>
                <w:sz w:val="22"/>
                <w:u w:val="single"/>
                <w:lang w:val="it-IT"/>
              </w:rPr>
            </w:pPr>
            <w:r>
              <w:rPr>
                <w:b/>
                <w:bCs/>
                <w:sz w:val="22"/>
                <w:u w:val="single"/>
                <w:lang w:val="it-IT"/>
              </w:rPr>
              <w:t>SEZIONE RISERVATA ALL'UFFICIO – NON COMPILARE</w:t>
            </w:r>
          </w:p>
        </w:tc>
      </w:tr>
      <w:tr>
        <w:trPr/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  <w:t>Oggetto del contributo/incarico</w:t>
            </w:r>
          </w:p>
        </w:tc>
        <w:tc>
          <w:tcPr>
            <w:tcW w:w="6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  <w:t xml:space="preserve">Det. Impegno n. 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  <w:t>del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  <w:t>Giustificativo spesa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  <w:t>Del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  <w:t>Importo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andard"/>
              <w:widowControl w:val="false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cs="Garamond" w:ascii="Calibri" w:hAnsi="Calibri"/>
                <w:sz w:val="22"/>
                <w:szCs w:val="22"/>
              </w:rPr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  <w:t>CIG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  <w:tr>
        <w:trPr/>
        <w:tc>
          <w:tcPr>
            <w:tcW w:w="6425" w:type="dxa"/>
            <w:gridSpan w:val="2"/>
            <w:tcBorders/>
            <w:shd w:fill="auto" w:val="clear"/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  <w:t>CUP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both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rPr>
          <w:rFonts w:ascii="Calibri" w:hAnsi="Calibri"/>
          <w:lang w:val="it-IT"/>
        </w:rPr>
      </w:pPr>
      <w:r>
        <w:rPr>
          <w:lang w:val="it-IT"/>
        </w:rPr>
      </w:r>
    </w:p>
    <w:sectPr>
      <w:headerReference w:type="default" r:id="rId2"/>
      <w:type w:val="nextPage"/>
      <w:pgSz w:w="11906" w:h="16838"/>
      <w:pgMar w:left="1134" w:right="1134" w:header="567" w:top="2010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5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9645"/>
    </w:tblGrid>
    <w:tr>
      <w:trPr/>
      <w:tc>
        <w:tcPr>
          <w:tcW w:w="9645" w:type="dxa"/>
          <w:tcBorders/>
          <w:shd w:fill="auto" w:val="clear"/>
          <w:vAlign w:val="center"/>
        </w:tcPr>
        <w:p>
          <w:pPr>
            <w:pStyle w:val="Corpodeltesto"/>
            <w:spacing w:lineRule="auto" w:line="240" w:before="0" w:after="0"/>
            <w:ind w:left="0" w:right="0" w:hanging="0"/>
            <w:jc w:val="both"/>
            <w:rPr>
              <w:rFonts w:ascii="Calibri" w:hAnsi="Calibri"/>
              <w:b/>
              <w:b/>
              <w:bCs/>
              <w:sz w:val="26"/>
              <w:szCs w:val="26"/>
              <w:u w:val="single"/>
              <w:lang w:val="it-IT"/>
            </w:rPr>
          </w:pPr>
          <w:r>
            <w:rPr>
              <w:b/>
              <w:bCs/>
              <w:sz w:val="26"/>
              <w:szCs w:val="26"/>
              <w:u w:val="single"/>
              <w:lang w:val="it-IT"/>
            </w:rPr>
            <w:t>COMUNICAZIONE AI SENSI DELLA L. N. 136/2010 - NORME SULLA TRACCIABILITÀ DEI PAGAMENTI.</w:t>
          </w:r>
        </w:p>
        <w:p>
          <w:pPr>
            <w:pStyle w:val="Contenutotabella"/>
            <w:spacing w:lineRule="auto" w:line="240" w:before="0" w:after="0"/>
            <w:ind w:left="0" w:right="0" w:hanging="0"/>
            <w:jc w:val="both"/>
            <w:rPr>
              <w:rFonts w:ascii="Calibri" w:hAnsi="Calibri"/>
              <w:b w:val="false"/>
              <w:b w:val="false"/>
              <w:bCs w:val="false"/>
              <w:sz w:val="22"/>
              <w:szCs w:val="24"/>
              <w:u w:val="none"/>
              <w:lang w:val="it-IT"/>
            </w:rPr>
          </w:pPr>
          <w:r>
            <w:rPr>
              <w:b w:val="false"/>
              <w:bCs w:val="false"/>
              <w:sz w:val="22"/>
              <w:szCs w:val="24"/>
              <w:u w:val="none"/>
              <w:lang w:val="it-IT"/>
            </w:rPr>
            <w:t>Dichiarazione sostitutiva dell’atto di notorietà - (art. 47 DPR 445 del 28 dicembre 2000)</w:t>
          </w:r>
        </w:p>
      </w:tc>
    </w:tr>
  </w:tbl>
  <w:p>
    <w:pPr>
      <w:pStyle w:val="Intestazione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it-IT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it-IT" w:eastAsia="en-US" w:bidi="en-US"/>
    </w:rPr>
  </w:style>
  <w:style w:type="paragraph" w:styleId="Titolo1">
    <w:name w:val="Titolo 1"/>
    <w:basedOn w:val="Titolo"/>
    <w:next w:val="Corpodeltes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olo2">
    <w:name w:val="Titolo 2"/>
    <w:basedOn w:val="Titolo"/>
    <w:next w:val="Corpodeltes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olo3">
    <w:name w:val="Titolo 3"/>
    <w:basedOn w:val="Titolo"/>
    <w:next w:val="Corpodeltes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itoloprincipale">
    <w:name w:val="Titolo principale"/>
    <w:basedOn w:val="Titolo"/>
    <w:next w:val="Corpodeltesto"/>
    <w:pPr>
      <w:jc w:val="center"/>
    </w:pPr>
    <w:rPr>
      <w:b/>
      <w:bCs/>
      <w:sz w:val="56"/>
      <w:szCs w:val="56"/>
    </w:rPr>
  </w:style>
  <w:style w:type="paragraph" w:styleId="Sottotitolo">
    <w:name w:val="Sottotitolo"/>
    <w:basedOn w:val="Titolo"/>
    <w:next w:val="Corpodeltesto"/>
    <w:pPr>
      <w:spacing w:before="60" w:after="120"/>
      <w:jc w:val="center"/>
    </w:pPr>
    <w:rPr>
      <w:sz w:val="36"/>
      <w:szCs w:val="3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">
    <w:name w:val="Intestazione"/>
    <w:basedOn w:val="Normal"/>
    <w:pPr/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Calibri"/>
      <w:color w:val="auto"/>
      <w:sz w:val="20"/>
      <w:szCs w:val="20"/>
      <w:lang w:val="it-IT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Application>LibreOffice/5.0.1.2$Windows_x86 LibreOffice_project/81898c9f5c0d43f3473ba111d7b351050be20261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lastPrinted>2016-10-25T11:32:10Z</cp:lastPrinted>
  <dcterms:modified xsi:type="dcterms:W3CDTF">2020-03-04T11:47:15Z</dcterms:modified>
  <cp:revision>29</cp:revision>
</cp:coreProperties>
</file>